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rPr>
        <w:alias w:val="Päivämäärä"/>
        <w:tag w:val="Päivämäärä"/>
        <w:id w:val="-1305699333"/>
        <w:placeholder>
          <w:docPart w:val="6D2C7ECE2FA74867A41237DEC69BA869"/>
        </w:placeholder>
        <w:showingPlcHdr/>
        <w:date>
          <w:dateFormat w:val="d.M.yyyy"/>
          <w:lid w:val="fi-FI"/>
          <w:storeMappedDataAs w:val="dateTime"/>
          <w:calendar w:val="gregorian"/>
        </w:date>
      </w:sdtPr>
      <w:sdtEndPr/>
      <w:sdtContent>
        <w:p w14:paraId="4AC037E4" w14:textId="77777777" w:rsidR="0049391E" w:rsidRDefault="0049391E" w:rsidP="0049391E">
          <w:pPr>
            <w:ind w:left="5216"/>
            <w:rPr>
              <w:rFonts w:cs="Arial"/>
            </w:rPr>
          </w:pPr>
          <w:r>
            <w:rPr>
              <w:rStyle w:val="Paikkamerkkiteksti"/>
            </w:rPr>
            <w:t>P</w:t>
          </w:r>
          <w:r w:rsidRPr="006C3949">
            <w:rPr>
              <w:rStyle w:val="Paikkamerkkiteksti"/>
            </w:rPr>
            <w:t>äivämäärä</w:t>
          </w:r>
        </w:p>
      </w:sdtContent>
    </w:sdt>
    <w:p w14:paraId="4B2D018A" w14:textId="77777777" w:rsidR="0049391E" w:rsidRDefault="0049391E" w:rsidP="0049391E">
      <w:pPr>
        <w:rPr>
          <w:lang w:val="en-US"/>
        </w:rPr>
      </w:pPr>
    </w:p>
    <w:p w14:paraId="18A0F190" w14:textId="77777777" w:rsidR="00AD60AA" w:rsidRDefault="00AD60AA" w:rsidP="0049391E">
      <w:pPr>
        <w:rPr>
          <w:lang w:val="en-US"/>
        </w:rPr>
        <w:sectPr w:rsidR="00AD60AA" w:rsidSect="0049391E">
          <w:headerReference w:type="default" r:id="rId11"/>
          <w:footerReference w:type="default" r:id="rId12"/>
          <w:pgSz w:w="11906" w:h="16838"/>
          <w:pgMar w:top="1418" w:right="567" w:bottom="567" w:left="1134" w:header="709" w:footer="709" w:gutter="0"/>
          <w:cols w:space="708"/>
          <w:formProt w:val="0"/>
          <w:docGrid w:linePitch="360"/>
        </w:sect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35"/>
        <w:gridCol w:w="2030"/>
      </w:tblGrid>
      <w:tr w:rsidR="0049391E" w14:paraId="44FFA2D8" w14:textId="77777777" w:rsidTr="00FC2CF6">
        <w:tc>
          <w:tcPr>
            <w:tcW w:w="5103" w:type="dxa"/>
          </w:tcPr>
          <w:p w14:paraId="715FE066" w14:textId="77777777" w:rsidR="0049391E" w:rsidRDefault="0049391E" w:rsidP="00093039">
            <w:pPr>
              <w:pStyle w:val="Otsikko10"/>
              <w:rPr>
                <w:lang w:val="en-US"/>
              </w:rPr>
            </w:pPr>
            <w:r>
              <w:rPr>
                <w:lang w:val="en-US"/>
              </w:rPr>
              <w:t xml:space="preserve">Yksikkö: </w:t>
            </w:r>
            <w:r>
              <w:rPr>
                <w:lang w:val="en-US"/>
              </w:rPr>
              <w:fldChar w:fldCharType="begin">
                <w:ffData>
                  <w:name w:val="Text2"/>
                  <w:enabled/>
                  <w:calcOnExit w:val="0"/>
                  <w:statusText w:type="text" w:val="Kirjoita tähän yksikön nimi"/>
                  <w:textInput/>
                </w:ffData>
              </w:fldChar>
            </w:r>
            <w:bookmarkStart w:id="1" w:name="Text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p>
        </w:tc>
        <w:tc>
          <w:tcPr>
            <w:tcW w:w="2835" w:type="dxa"/>
          </w:tcPr>
          <w:p w14:paraId="0630A703" w14:textId="6E67FD11" w:rsidR="0049391E" w:rsidRPr="001B6E65" w:rsidRDefault="0049391E" w:rsidP="00FC2CF6">
            <w:pPr>
              <w:tabs>
                <w:tab w:val="left" w:pos="2364"/>
              </w:tabs>
            </w:pPr>
            <w:r>
              <w:fldChar w:fldCharType="begin">
                <w:ffData>
                  <w:name w:val="Dropdown1"/>
                  <w:enabled/>
                  <w:calcOnExit w:val="0"/>
                  <w:helpText w:type="text" w:val="Valitse tästä ohjeen kategorian"/>
                  <w:statusText w:type="text" w:val="Valitse ohjeen kategoria"/>
                  <w:ddList>
                    <w:result w:val="1"/>
                    <w:listEntry w:val="Ohjeen kategoria"/>
                    <w:listEntry w:val="Työohje"/>
                    <w:listEntry w:val="Käyttöohje"/>
                    <w:listEntry w:val="Hallinnollinen ohje"/>
                    <w:listEntry w:val="Potilas-/asiakasohje"/>
                    <w:listEntry w:val="Hoito- ja tutkimusohje"/>
                  </w:ddList>
                </w:ffData>
              </w:fldChar>
            </w:r>
            <w:bookmarkStart w:id="2" w:name="Dropdown1"/>
            <w:r>
              <w:instrText xml:space="preserve"> FORMDROPDOWN </w:instrText>
            </w:r>
            <w:r w:rsidR="00A51A1D">
              <w:fldChar w:fldCharType="separate"/>
            </w:r>
            <w:r>
              <w:fldChar w:fldCharType="end"/>
            </w:r>
            <w:bookmarkEnd w:id="2"/>
          </w:p>
        </w:tc>
        <w:tc>
          <w:tcPr>
            <w:tcW w:w="2030" w:type="dxa"/>
          </w:tcPr>
          <w:p w14:paraId="1383DE9B" w14:textId="20F98485" w:rsidR="0049391E" w:rsidRDefault="00687494" w:rsidP="00FC2CF6">
            <w:pPr>
              <w:jc w:val="right"/>
              <w:rPr>
                <w:lang w:val="en-US"/>
              </w:rPr>
            </w:pPr>
            <w:r>
              <w:rPr>
                <w:lang w:val="en-US"/>
              </w:rPr>
              <w:fldChar w:fldCharType="begin">
                <w:ffData>
                  <w:name w:val="Dropdown2"/>
                  <w:enabled/>
                  <w:calcOnExit w:val="0"/>
                  <w:helpText w:type="text" w:val="Valitse tästä ohjeen julkisuusluokkan"/>
                  <w:statusText w:type="text" w:val="Valitse julkisuusluokka"/>
                  <w:ddList>
                    <w:result w:val="1"/>
                    <w:listEntry w:val="Julkisuusluokka"/>
                    <w:listEntry w:val="Julkinen"/>
                    <w:listEntry w:val="Sisäinen"/>
                    <w:listEntry w:val="Salassa pidettävä"/>
                  </w:ddList>
                </w:ffData>
              </w:fldChar>
            </w:r>
            <w:bookmarkStart w:id="3" w:name="Dropdown2"/>
            <w:r>
              <w:rPr>
                <w:lang w:val="en-US"/>
              </w:rPr>
              <w:instrText xml:space="preserve"> FORMDROPDOWN </w:instrText>
            </w:r>
            <w:r w:rsidR="00A51A1D">
              <w:rPr>
                <w:lang w:val="en-US"/>
              </w:rPr>
            </w:r>
            <w:r w:rsidR="00A51A1D">
              <w:rPr>
                <w:lang w:val="en-US"/>
              </w:rPr>
              <w:fldChar w:fldCharType="separate"/>
            </w:r>
            <w:r>
              <w:rPr>
                <w:lang w:val="en-US"/>
              </w:rPr>
              <w:fldChar w:fldCharType="end"/>
            </w:r>
            <w:bookmarkEnd w:id="3"/>
          </w:p>
        </w:tc>
      </w:tr>
    </w:tbl>
    <w:p w14:paraId="1E171DB3" w14:textId="77777777" w:rsidR="0049391E" w:rsidRPr="00DE373F" w:rsidRDefault="0049391E" w:rsidP="0049391E">
      <w:pPr>
        <w:rPr>
          <w:lang w:val="en-US"/>
        </w:rPr>
      </w:pPr>
    </w:p>
    <w:p w14:paraId="77DB1EB6" w14:textId="29732D24" w:rsidR="0049391E" w:rsidRDefault="0049391E" w:rsidP="0049391E">
      <w:pPr>
        <w:pStyle w:val="Otsikko10"/>
        <w:rPr>
          <w:lang w:val="en-US"/>
        </w:rPr>
      </w:pPr>
      <w:r>
        <w:rPr>
          <w:lang w:val="en-US"/>
        </w:rPr>
        <w:t xml:space="preserve">Ohjeen otsikko </w:t>
      </w:r>
      <w:r w:rsidR="00D2501E">
        <w:rPr>
          <w:lang w:val="en-US"/>
        </w:rPr>
        <w:fldChar w:fldCharType="begin">
          <w:ffData>
            <w:name w:val="Text4"/>
            <w:enabled/>
            <w:calcOnExit w:val="0"/>
            <w:helpText w:type="text" w:val="Kirjoita tähän ohjeen otsikko"/>
            <w:statusText w:type="text" w:val="Kirjoita tähän ohjeen otsikko"/>
            <w:textInput/>
          </w:ffData>
        </w:fldChar>
      </w:r>
      <w:bookmarkStart w:id="4" w:name="Text4"/>
      <w:r w:rsidR="00D2501E">
        <w:rPr>
          <w:lang w:val="en-US"/>
        </w:rPr>
        <w:instrText xml:space="preserve"> FORMTEXT </w:instrText>
      </w:r>
      <w:r w:rsidR="00D2501E">
        <w:rPr>
          <w:lang w:val="en-US"/>
        </w:rPr>
      </w:r>
      <w:r w:rsidR="00D2501E">
        <w:rPr>
          <w:lang w:val="en-US"/>
        </w:rPr>
        <w:fldChar w:fldCharType="separate"/>
      </w:r>
      <w:r w:rsidR="0028450E" w:rsidRPr="0028450E">
        <w:rPr>
          <w:lang w:val="en-US"/>
        </w:rPr>
        <w:t>Ruoan säilytys osastolla</w:t>
      </w:r>
      <w:r w:rsidR="00D2501E">
        <w:rPr>
          <w:lang w:val="en-US"/>
        </w:rPr>
        <w:fldChar w:fldCharType="end"/>
      </w:r>
      <w:bookmarkEnd w:id="4"/>
    </w:p>
    <w:p w14:paraId="2C361F49" w14:textId="77777777" w:rsidR="00D2501E" w:rsidRPr="00D2501E" w:rsidRDefault="00D2501E" w:rsidP="00D2501E">
      <w:pPr>
        <w:pStyle w:val="KappaleC0"/>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188"/>
      </w:tblGrid>
      <w:tr w:rsidR="0049391E" w:rsidRPr="00687E24" w14:paraId="15DA0FD0" w14:textId="77777777" w:rsidTr="00FC2CF6">
        <w:trPr>
          <w:trHeight w:val="340"/>
        </w:trPr>
        <w:tc>
          <w:tcPr>
            <w:tcW w:w="1701" w:type="dxa"/>
          </w:tcPr>
          <w:p w14:paraId="335AEE0A" w14:textId="77777777" w:rsidR="0049391E" w:rsidRPr="00656D9A" w:rsidRDefault="0049391E" w:rsidP="00FC2CF6">
            <w:r w:rsidRPr="00656D9A">
              <w:t>Laatija(t):</w:t>
            </w:r>
          </w:p>
        </w:tc>
        <w:tc>
          <w:tcPr>
            <w:tcW w:w="8188" w:type="dxa"/>
          </w:tcPr>
          <w:p w14:paraId="426ACA27" w14:textId="1FE7107A" w:rsidR="0049391E" w:rsidRPr="00990813" w:rsidRDefault="0049391E" w:rsidP="00FC2CF6">
            <w:r w:rsidRPr="00990813">
              <w:fldChar w:fldCharType="begin">
                <w:ffData>
                  <w:name w:val="Teksti1"/>
                  <w:enabled/>
                  <w:calcOnExit w:val="0"/>
                  <w:statusText w:type="text" w:val="Kirjoita tähän ohjeen laatijan nimi."/>
                  <w:textInput/>
                </w:ffData>
              </w:fldChar>
            </w:r>
            <w:bookmarkStart w:id="5" w:name="Teksti1"/>
            <w:r w:rsidRPr="00990813">
              <w:instrText xml:space="preserve"> FORMTEXT </w:instrText>
            </w:r>
            <w:r w:rsidRPr="00990813">
              <w:fldChar w:fldCharType="separate"/>
            </w:r>
            <w:r w:rsidR="00A84C89">
              <w:t>Rantalainen Laura</w:t>
            </w:r>
            <w:r w:rsidRPr="00990813">
              <w:fldChar w:fldCharType="end"/>
            </w:r>
            <w:bookmarkEnd w:id="5"/>
          </w:p>
        </w:tc>
      </w:tr>
      <w:tr w:rsidR="0049391E" w:rsidRPr="00656D9A" w14:paraId="0005A44A" w14:textId="77777777" w:rsidTr="00FC2CF6">
        <w:trPr>
          <w:trHeight w:val="340"/>
        </w:trPr>
        <w:tc>
          <w:tcPr>
            <w:tcW w:w="1701" w:type="dxa"/>
          </w:tcPr>
          <w:p w14:paraId="699D69A3" w14:textId="77777777" w:rsidR="0049391E" w:rsidRPr="00656D9A" w:rsidRDefault="0049391E" w:rsidP="00FC2CF6">
            <w:r w:rsidRPr="00656D9A">
              <w:t>Vastuuhlö:</w:t>
            </w:r>
          </w:p>
        </w:tc>
        <w:tc>
          <w:tcPr>
            <w:tcW w:w="8188" w:type="dxa"/>
          </w:tcPr>
          <w:p w14:paraId="56EA9291" w14:textId="0407233D" w:rsidR="0049391E" w:rsidRPr="00990813" w:rsidRDefault="0049391E" w:rsidP="00FC2CF6">
            <w:r w:rsidRPr="00990813">
              <w:fldChar w:fldCharType="begin">
                <w:ffData>
                  <w:name w:val="Teksti2"/>
                  <w:enabled/>
                  <w:calcOnExit w:val="0"/>
                  <w:statusText w:type="text" w:val="Kirjoita tähän ohjeen vastuuhenkilö."/>
                  <w:textInput/>
                </w:ffData>
              </w:fldChar>
            </w:r>
            <w:bookmarkStart w:id="6" w:name="Teksti2"/>
            <w:r w:rsidRPr="00990813">
              <w:instrText xml:space="preserve"> FORMTEXT </w:instrText>
            </w:r>
            <w:r w:rsidRPr="00990813">
              <w:fldChar w:fldCharType="separate"/>
            </w:r>
            <w:proofErr w:type="spellStart"/>
            <w:r w:rsidR="00A84C89">
              <w:t>Rantalalinen</w:t>
            </w:r>
            <w:proofErr w:type="spellEnd"/>
            <w:r w:rsidR="00A84C89">
              <w:t xml:space="preserve"> Laura</w:t>
            </w:r>
            <w:r w:rsidRPr="00990813">
              <w:fldChar w:fldCharType="end"/>
            </w:r>
            <w:bookmarkEnd w:id="6"/>
          </w:p>
        </w:tc>
      </w:tr>
      <w:tr w:rsidR="0049391E" w:rsidRPr="00687E24" w14:paraId="0EE0A1BB" w14:textId="77777777" w:rsidTr="00FC2CF6">
        <w:trPr>
          <w:trHeight w:val="340"/>
        </w:trPr>
        <w:tc>
          <w:tcPr>
            <w:tcW w:w="1701" w:type="dxa"/>
          </w:tcPr>
          <w:p w14:paraId="737C55AA" w14:textId="77777777" w:rsidR="0049391E" w:rsidRPr="00656D9A" w:rsidRDefault="0049391E" w:rsidP="00FC2CF6">
            <w:r w:rsidRPr="00656D9A">
              <w:t>Hyväksyjä:</w:t>
            </w:r>
          </w:p>
        </w:tc>
        <w:tc>
          <w:tcPr>
            <w:tcW w:w="8188" w:type="dxa"/>
          </w:tcPr>
          <w:p w14:paraId="03EF501A" w14:textId="1D93E073" w:rsidR="0049391E" w:rsidRPr="00990813" w:rsidRDefault="0049391E" w:rsidP="00FC2CF6">
            <w:r w:rsidRPr="00990813">
              <w:fldChar w:fldCharType="begin">
                <w:ffData>
                  <w:name w:val="Teksti3"/>
                  <w:enabled/>
                  <w:calcOnExit w:val="0"/>
                  <w:statusText w:type="text" w:val="Kirjoita tähän ohjeen hyväksyjän nimi."/>
                  <w:textInput/>
                </w:ffData>
              </w:fldChar>
            </w:r>
            <w:bookmarkStart w:id="7" w:name="Teksti3"/>
            <w:r w:rsidRPr="00990813">
              <w:instrText xml:space="preserve"> FORMTEXT </w:instrText>
            </w:r>
            <w:r w:rsidRPr="00990813">
              <w:fldChar w:fldCharType="separate"/>
            </w:r>
            <w:proofErr w:type="spellStart"/>
            <w:r w:rsidR="00A84C89">
              <w:t>MIettinen</w:t>
            </w:r>
            <w:proofErr w:type="spellEnd"/>
            <w:r w:rsidR="00A84C89">
              <w:t xml:space="preserve"> Esa</w:t>
            </w:r>
            <w:r w:rsidRPr="00990813">
              <w:fldChar w:fldCharType="end"/>
            </w:r>
            <w:bookmarkEnd w:id="7"/>
          </w:p>
        </w:tc>
      </w:tr>
      <w:tr w:rsidR="0049391E" w:rsidRPr="00656D9A" w14:paraId="326ED4BF" w14:textId="77777777" w:rsidTr="00FC2CF6">
        <w:trPr>
          <w:trHeight w:val="340"/>
        </w:trPr>
        <w:tc>
          <w:tcPr>
            <w:tcW w:w="1701" w:type="dxa"/>
          </w:tcPr>
          <w:p w14:paraId="5AA943D2" w14:textId="77777777" w:rsidR="0049391E" w:rsidRPr="00656D9A" w:rsidRDefault="0049391E" w:rsidP="00FC2CF6">
            <w:r w:rsidRPr="00656D9A">
              <w:t>Kuvaus:</w:t>
            </w:r>
          </w:p>
        </w:tc>
        <w:tc>
          <w:tcPr>
            <w:tcW w:w="8188" w:type="dxa"/>
          </w:tcPr>
          <w:p w14:paraId="736E4C67" w14:textId="4946D449" w:rsidR="00A84C89" w:rsidRDefault="0049391E" w:rsidP="00A84C89">
            <w:r>
              <w:fldChar w:fldCharType="begin">
                <w:ffData>
                  <w:name w:val="Teksti4"/>
                  <w:enabled/>
                  <w:calcOnExit w:val="0"/>
                  <w:statusText w:type="text" w:val="Kirjoita tähän ohjeen kuvaus"/>
                  <w:textInput/>
                </w:ffData>
              </w:fldChar>
            </w:r>
            <w:bookmarkStart w:id="8" w:name="Teksti4"/>
            <w:r>
              <w:instrText xml:space="preserve"> FORMTEXT </w:instrText>
            </w:r>
            <w:r>
              <w:fldChar w:fldCharType="separate"/>
            </w:r>
            <w:r w:rsidR="00D55D88" w:rsidRPr="00D55D88">
              <w:t>Ruokien ja elintarvikkeiden säilytysmenettelyt ja säilytyslämpötilat osastolla.</w:t>
            </w:r>
            <w:r w:rsidR="00D55D88">
              <w:br/>
            </w:r>
            <w:r w:rsidR="00A84C89">
              <w:t xml:space="preserve">Tämä ohje on </w:t>
            </w:r>
            <w:proofErr w:type="spellStart"/>
            <w:r w:rsidR="00A84C89">
              <w:t>PSSHP:n</w:t>
            </w:r>
            <w:proofErr w:type="spellEnd"/>
            <w:r w:rsidR="00A84C89">
              <w:t xml:space="preserve"> D360 ohjetietokannan ohje </w:t>
            </w:r>
            <w:proofErr w:type="gramStart"/>
            <w:r w:rsidR="00A84C89">
              <w:t>2014-00040</w:t>
            </w:r>
            <w:proofErr w:type="gramEnd"/>
            <w:r w:rsidR="00A84C89">
              <w:t xml:space="preserve"> / v10</w:t>
            </w:r>
          </w:p>
          <w:p w14:paraId="2A9BB4AB" w14:textId="7BB91400" w:rsidR="0049391E" w:rsidRPr="00656D9A" w:rsidRDefault="00A84C89" w:rsidP="00A84C89">
            <w:r>
              <w:t>Ohje on voimassa ja sitä sovelletaan hyvinvointialueella, kunnes ohjeet päivitetään ohjetietokantaan.</w:t>
            </w:r>
            <w:r w:rsidR="00E83510">
              <w:t xml:space="preserve">                         </w:t>
            </w:r>
            <w:r w:rsidR="00475592">
              <w:t xml:space="preserve">                                 </w:t>
            </w:r>
            <w:r w:rsidR="009148D4">
              <w:rPr>
                <w:noProof/>
              </w:rPr>
              <w:t xml:space="preserve"> </w:t>
            </w:r>
            <w:r w:rsidR="0049391E">
              <w:fldChar w:fldCharType="end"/>
            </w:r>
            <w:bookmarkEnd w:id="8"/>
          </w:p>
        </w:tc>
      </w:tr>
    </w:tbl>
    <w:p w14:paraId="60E467F2" w14:textId="77777777" w:rsidR="00AD60AA" w:rsidRDefault="00AD60AA" w:rsidP="0049391E">
      <w:pPr>
        <w:rPr>
          <w:lang w:val="en-US"/>
        </w:rPr>
        <w:sectPr w:rsidR="00AD60AA" w:rsidSect="00AD60AA">
          <w:type w:val="continuous"/>
          <w:pgSz w:w="11906" w:h="16838"/>
          <w:pgMar w:top="1418" w:right="567" w:bottom="567" w:left="1134" w:header="709" w:footer="709" w:gutter="0"/>
          <w:cols w:space="708"/>
          <w:docGrid w:linePitch="360"/>
        </w:sectPr>
      </w:pPr>
    </w:p>
    <w:p w14:paraId="35749079" w14:textId="77777777" w:rsidR="00C6066A" w:rsidRPr="00AD60AA" w:rsidRDefault="00AD60AA" w:rsidP="006B5F0C">
      <w:pPr>
        <w:rPr>
          <w:b/>
          <w:bCs/>
        </w:rPr>
      </w:pPr>
      <w:r w:rsidRPr="00AD60AA">
        <w:rPr>
          <w:b/>
          <w:bCs/>
        </w:rPr>
        <w:t>Ohje</w:t>
      </w:r>
    </w:p>
    <w:p w14:paraId="7354636A" w14:textId="77777777" w:rsidR="00FF21D2" w:rsidRDefault="00FF21D2" w:rsidP="00FF21D2">
      <w:pPr>
        <w:pStyle w:val="KappaleC0"/>
        <w:ind w:left="1304"/>
      </w:pPr>
      <w:r w:rsidRPr="0054670A">
        <w:t>Potilaiden ruokailuun tarkoitettuja ja tilattuja elintarvikkeita, ruoka-annoksia ja juomia säilytetään osastolla niille varatuissa tiloissa osaston keittiössä, ruokasalissa, potilashuoneissa tai muussa tarkoitukseen varatussa paikassa ruokavaunuissa tai muussa säilytystilassa</w:t>
      </w:r>
      <w:r>
        <w:t>.</w:t>
      </w:r>
    </w:p>
    <w:p w14:paraId="7318490E" w14:textId="6CC78543" w:rsidR="00FF21D2" w:rsidRDefault="00FF21D2" w:rsidP="0028450E">
      <w:pPr>
        <w:pStyle w:val="KappaleC0"/>
        <w:ind w:left="1304"/>
        <w:rPr>
          <w:i/>
        </w:rPr>
      </w:pPr>
      <w:r w:rsidRPr="003D63AA">
        <w:rPr>
          <w:i/>
        </w:rPr>
        <w:t>Osastohoidossa olevan potilaan omaisten eväitä ja ruokia säilytetään osastolla niille varatuissa säilytystiloissa.</w:t>
      </w:r>
    </w:p>
    <w:p w14:paraId="3D505087" w14:textId="77777777" w:rsidR="00ED2736" w:rsidRPr="003D63AA" w:rsidRDefault="00ED2736" w:rsidP="0028450E">
      <w:pPr>
        <w:pStyle w:val="KappaleC0"/>
        <w:ind w:left="1304"/>
        <w:rPr>
          <w:i/>
        </w:rPr>
      </w:pPr>
    </w:p>
    <w:p w14:paraId="6DE1C9D7" w14:textId="4D2E282E" w:rsidR="00FF21D2" w:rsidRDefault="00FF21D2" w:rsidP="0028450E">
      <w:pPr>
        <w:rPr>
          <w:b/>
          <w:bCs/>
        </w:rPr>
      </w:pPr>
      <w:r w:rsidRPr="0028450E">
        <w:rPr>
          <w:b/>
          <w:bCs/>
        </w:rPr>
        <w:t>Elintarvikkeiden säilyttäminen</w:t>
      </w:r>
    </w:p>
    <w:p w14:paraId="7EC83E14" w14:textId="77777777" w:rsidR="00ED2736" w:rsidRPr="0028450E" w:rsidRDefault="00ED2736" w:rsidP="00ED2736">
      <w:pPr>
        <w:rPr>
          <w:b/>
          <w:bCs/>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1626"/>
        <w:gridCol w:w="3052"/>
      </w:tblGrid>
      <w:tr w:rsidR="00FF21D2" w:rsidRPr="002A0DEF" w14:paraId="1127860A" w14:textId="77777777" w:rsidTr="00ED2736">
        <w:tc>
          <w:tcPr>
            <w:tcW w:w="3827" w:type="dxa"/>
          </w:tcPr>
          <w:p w14:paraId="0A09300D" w14:textId="77777777" w:rsidR="00FF21D2" w:rsidRPr="002A0DEF" w:rsidRDefault="00FF21D2" w:rsidP="00ED2736">
            <w:pPr>
              <w:rPr>
                <w:rFonts w:cs="Arial"/>
              </w:rPr>
            </w:pPr>
            <w:r w:rsidRPr="002A0DEF">
              <w:rPr>
                <w:rFonts w:cs="Arial"/>
                <w:b/>
              </w:rPr>
              <w:t>Elintarvike</w:t>
            </w:r>
            <w:r w:rsidRPr="002A0DEF">
              <w:rPr>
                <w:rFonts w:cs="Arial"/>
                <w:b/>
              </w:rPr>
              <w:tab/>
            </w:r>
          </w:p>
        </w:tc>
        <w:tc>
          <w:tcPr>
            <w:tcW w:w="1626" w:type="dxa"/>
          </w:tcPr>
          <w:p w14:paraId="1D85086A" w14:textId="77777777" w:rsidR="00FF21D2" w:rsidRPr="002A0DEF" w:rsidRDefault="00FF21D2" w:rsidP="0083646F">
            <w:pPr>
              <w:rPr>
                <w:rFonts w:cs="Arial"/>
              </w:rPr>
            </w:pPr>
            <w:r w:rsidRPr="002A0DEF">
              <w:rPr>
                <w:rFonts w:cs="Arial"/>
                <w:b/>
              </w:rPr>
              <w:t>Säilytyspaikka</w:t>
            </w:r>
          </w:p>
        </w:tc>
        <w:tc>
          <w:tcPr>
            <w:tcW w:w="3052" w:type="dxa"/>
          </w:tcPr>
          <w:p w14:paraId="13A08C00" w14:textId="77777777" w:rsidR="00FF21D2" w:rsidRPr="002A0DEF" w:rsidRDefault="00FF21D2" w:rsidP="0083646F">
            <w:pPr>
              <w:rPr>
                <w:rFonts w:cs="Arial"/>
              </w:rPr>
            </w:pPr>
            <w:r w:rsidRPr="002A0DEF">
              <w:rPr>
                <w:rFonts w:cs="Arial"/>
                <w:b/>
              </w:rPr>
              <w:t>Säilytyslämpötila</w:t>
            </w:r>
          </w:p>
        </w:tc>
      </w:tr>
      <w:tr w:rsidR="00FF21D2" w:rsidRPr="002A0DEF" w14:paraId="657086CE" w14:textId="77777777" w:rsidTr="00ED2736">
        <w:tc>
          <w:tcPr>
            <w:tcW w:w="3827" w:type="dxa"/>
          </w:tcPr>
          <w:p w14:paraId="344DDD4A" w14:textId="77777777" w:rsidR="00FF21D2" w:rsidRPr="002A0DEF" w:rsidRDefault="00FF21D2" w:rsidP="0083646F">
            <w:pPr>
              <w:rPr>
                <w:rFonts w:cs="Arial"/>
              </w:rPr>
            </w:pPr>
            <w:r w:rsidRPr="002A0DEF">
              <w:rPr>
                <w:rFonts w:cs="Arial"/>
              </w:rPr>
              <w:t>Ruokaleipä</w:t>
            </w:r>
            <w:r w:rsidRPr="002A0DEF">
              <w:rPr>
                <w:rFonts w:cs="Arial"/>
              </w:rPr>
              <w:tab/>
            </w:r>
          </w:p>
        </w:tc>
        <w:tc>
          <w:tcPr>
            <w:tcW w:w="1626" w:type="dxa"/>
          </w:tcPr>
          <w:p w14:paraId="2A2F2771" w14:textId="77777777" w:rsidR="00FF21D2" w:rsidRPr="002A0DEF" w:rsidRDefault="00FF21D2" w:rsidP="0083646F">
            <w:pPr>
              <w:rPr>
                <w:rFonts w:cs="Arial"/>
              </w:rPr>
            </w:pPr>
            <w:r w:rsidRPr="002A0DEF">
              <w:rPr>
                <w:rFonts w:cs="Arial"/>
              </w:rPr>
              <w:t>kuiva, hajuton</w:t>
            </w:r>
          </w:p>
        </w:tc>
        <w:tc>
          <w:tcPr>
            <w:tcW w:w="3052" w:type="dxa"/>
          </w:tcPr>
          <w:p w14:paraId="6E08DF6F" w14:textId="77777777" w:rsidR="00FF21D2" w:rsidRPr="002A0DEF" w:rsidRDefault="00FF21D2" w:rsidP="0083646F">
            <w:pPr>
              <w:rPr>
                <w:rFonts w:cs="Arial"/>
              </w:rPr>
            </w:pPr>
            <w:r w:rsidRPr="002A0DEF">
              <w:rPr>
                <w:rFonts w:cs="Arial"/>
              </w:rPr>
              <w:t>Huoneenlämpö</w:t>
            </w:r>
          </w:p>
        </w:tc>
      </w:tr>
      <w:tr w:rsidR="00FF21D2" w:rsidRPr="002A0DEF" w14:paraId="45F825D4" w14:textId="77777777" w:rsidTr="00ED2736">
        <w:tc>
          <w:tcPr>
            <w:tcW w:w="3827" w:type="dxa"/>
          </w:tcPr>
          <w:p w14:paraId="28F072D1" w14:textId="77777777" w:rsidR="00FF21D2" w:rsidRPr="002A0DEF" w:rsidRDefault="00FF21D2" w:rsidP="0083646F">
            <w:pPr>
              <w:rPr>
                <w:rFonts w:cs="Arial"/>
              </w:rPr>
            </w:pPr>
            <w:r w:rsidRPr="002A0DEF">
              <w:rPr>
                <w:rFonts w:cs="Arial"/>
              </w:rPr>
              <w:t>Näkkileipä, korput, keksit</w:t>
            </w:r>
          </w:p>
        </w:tc>
        <w:tc>
          <w:tcPr>
            <w:tcW w:w="1626" w:type="dxa"/>
          </w:tcPr>
          <w:p w14:paraId="2B717792" w14:textId="77777777" w:rsidR="00FF21D2" w:rsidRPr="002A0DEF" w:rsidRDefault="00FF21D2" w:rsidP="0083646F">
            <w:pPr>
              <w:rPr>
                <w:rFonts w:cs="Arial"/>
              </w:rPr>
            </w:pPr>
            <w:r w:rsidRPr="002A0DEF">
              <w:rPr>
                <w:rFonts w:cs="Arial"/>
              </w:rPr>
              <w:t>kuiva, hajuton</w:t>
            </w:r>
          </w:p>
        </w:tc>
        <w:tc>
          <w:tcPr>
            <w:tcW w:w="3052" w:type="dxa"/>
          </w:tcPr>
          <w:p w14:paraId="3B04E5FE" w14:textId="77777777" w:rsidR="00FF21D2" w:rsidRPr="002A0DEF" w:rsidRDefault="00FF21D2" w:rsidP="0083646F">
            <w:pPr>
              <w:rPr>
                <w:rFonts w:cs="Arial"/>
              </w:rPr>
            </w:pPr>
            <w:r w:rsidRPr="002A0DEF">
              <w:rPr>
                <w:rFonts w:cs="Arial"/>
              </w:rPr>
              <w:t>Huoneenlämpö</w:t>
            </w:r>
          </w:p>
        </w:tc>
      </w:tr>
      <w:tr w:rsidR="00FF21D2" w:rsidRPr="002A0DEF" w14:paraId="70C36A23" w14:textId="77777777" w:rsidTr="00ED2736">
        <w:tc>
          <w:tcPr>
            <w:tcW w:w="3827" w:type="dxa"/>
          </w:tcPr>
          <w:p w14:paraId="5BD006B6" w14:textId="77777777" w:rsidR="00FF21D2" w:rsidRPr="002A0DEF" w:rsidRDefault="00FF21D2" w:rsidP="0083646F">
            <w:pPr>
              <w:rPr>
                <w:rFonts w:cs="Arial"/>
              </w:rPr>
            </w:pPr>
            <w:r w:rsidRPr="002A0DEF">
              <w:rPr>
                <w:rFonts w:cs="Arial"/>
              </w:rPr>
              <w:t>Hedelmät</w:t>
            </w:r>
          </w:p>
        </w:tc>
        <w:tc>
          <w:tcPr>
            <w:tcW w:w="1626" w:type="dxa"/>
          </w:tcPr>
          <w:p w14:paraId="569E6602" w14:textId="77777777" w:rsidR="00FF21D2" w:rsidRPr="002A0DEF" w:rsidRDefault="00FF21D2" w:rsidP="0083646F">
            <w:pPr>
              <w:rPr>
                <w:rFonts w:cs="Arial"/>
              </w:rPr>
            </w:pPr>
          </w:p>
        </w:tc>
        <w:tc>
          <w:tcPr>
            <w:tcW w:w="3052" w:type="dxa"/>
          </w:tcPr>
          <w:p w14:paraId="15BC382A" w14:textId="77777777" w:rsidR="00FF21D2" w:rsidRPr="002A0DEF" w:rsidRDefault="00FF21D2" w:rsidP="0083646F">
            <w:pPr>
              <w:rPr>
                <w:rFonts w:cs="Arial"/>
              </w:rPr>
            </w:pPr>
            <w:r w:rsidRPr="002A0DEF">
              <w:rPr>
                <w:rFonts w:cs="Arial"/>
              </w:rPr>
              <w:t>Huoneenlämpö</w:t>
            </w:r>
          </w:p>
        </w:tc>
      </w:tr>
      <w:tr w:rsidR="00FF21D2" w:rsidRPr="002A0DEF" w14:paraId="403410A5" w14:textId="77777777" w:rsidTr="00ED2736">
        <w:tc>
          <w:tcPr>
            <w:tcW w:w="3827" w:type="dxa"/>
          </w:tcPr>
          <w:p w14:paraId="13CBBA7A" w14:textId="77777777" w:rsidR="00FF21D2" w:rsidRPr="002A0DEF" w:rsidRDefault="00FF21D2" w:rsidP="0083646F">
            <w:pPr>
              <w:rPr>
                <w:rFonts w:cs="Arial"/>
              </w:rPr>
            </w:pPr>
            <w:r w:rsidRPr="002A0DEF">
              <w:rPr>
                <w:rFonts w:cs="Arial"/>
              </w:rPr>
              <w:t>Pasteijat</w:t>
            </w:r>
          </w:p>
        </w:tc>
        <w:tc>
          <w:tcPr>
            <w:tcW w:w="1626" w:type="dxa"/>
          </w:tcPr>
          <w:p w14:paraId="09BD943E" w14:textId="77777777" w:rsidR="00FF21D2" w:rsidRPr="002A0DEF" w:rsidRDefault="00FF21D2" w:rsidP="0083646F">
            <w:pPr>
              <w:rPr>
                <w:rFonts w:cs="Arial"/>
              </w:rPr>
            </w:pPr>
            <w:r w:rsidRPr="002A0DEF">
              <w:rPr>
                <w:rFonts w:cs="Arial"/>
              </w:rPr>
              <w:t>jääkaappi</w:t>
            </w:r>
          </w:p>
        </w:tc>
        <w:tc>
          <w:tcPr>
            <w:tcW w:w="3052" w:type="dxa"/>
          </w:tcPr>
          <w:p w14:paraId="48ECD1A9" w14:textId="77777777" w:rsidR="00FF21D2" w:rsidRPr="002A0DEF" w:rsidRDefault="00FF21D2" w:rsidP="0083646F">
            <w:pPr>
              <w:rPr>
                <w:rFonts w:cs="Arial"/>
              </w:rPr>
            </w:pPr>
            <w:r w:rsidRPr="002A0DEF">
              <w:rPr>
                <w:rFonts w:cs="Arial"/>
              </w:rPr>
              <w:t>korkeintaan + 6°C</w:t>
            </w:r>
          </w:p>
        </w:tc>
      </w:tr>
      <w:tr w:rsidR="00FF21D2" w:rsidRPr="002A0DEF" w14:paraId="36802E74" w14:textId="77777777" w:rsidTr="00ED2736">
        <w:tc>
          <w:tcPr>
            <w:tcW w:w="3827" w:type="dxa"/>
          </w:tcPr>
          <w:p w14:paraId="286F5206" w14:textId="77777777" w:rsidR="00FF21D2" w:rsidRPr="002A0DEF" w:rsidRDefault="00FF21D2" w:rsidP="0083646F">
            <w:pPr>
              <w:rPr>
                <w:rFonts w:cs="Arial"/>
              </w:rPr>
            </w:pPr>
            <w:r w:rsidRPr="002A0DEF">
              <w:rPr>
                <w:rFonts w:cs="Arial"/>
              </w:rPr>
              <w:t>Maitovalm</w:t>
            </w:r>
            <w:r>
              <w:rPr>
                <w:rFonts w:cs="Arial"/>
              </w:rPr>
              <w:t>isteita</w:t>
            </w:r>
            <w:r w:rsidRPr="002A0DEF">
              <w:rPr>
                <w:rFonts w:cs="Arial"/>
              </w:rPr>
              <w:t xml:space="preserve"> sisältävät, mm. täytekakut ja leivokset</w:t>
            </w:r>
          </w:p>
        </w:tc>
        <w:tc>
          <w:tcPr>
            <w:tcW w:w="1626" w:type="dxa"/>
          </w:tcPr>
          <w:p w14:paraId="51AA7FFA" w14:textId="77777777" w:rsidR="00FF21D2" w:rsidRPr="002A0DEF" w:rsidRDefault="00FF21D2" w:rsidP="0083646F">
            <w:pPr>
              <w:rPr>
                <w:rFonts w:cs="Arial"/>
              </w:rPr>
            </w:pPr>
            <w:r w:rsidRPr="002A0DEF">
              <w:rPr>
                <w:rFonts w:cs="Arial"/>
              </w:rPr>
              <w:t>jääkaappi</w:t>
            </w:r>
          </w:p>
        </w:tc>
        <w:tc>
          <w:tcPr>
            <w:tcW w:w="3052" w:type="dxa"/>
          </w:tcPr>
          <w:p w14:paraId="14FC84D2" w14:textId="77777777" w:rsidR="00FF21D2" w:rsidRPr="002A0DEF" w:rsidRDefault="00FF21D2" w:rsidP="0083646F">
            <w:pPr>
              <w:rPr>
                <w:rFonts w:cs="Arial"/>
              </w:rPr>
            </w:pPr>
            <w:r w:rsidRPr="002A0DEF">
              <w:rPr>
                <w:rFonts w:cs="Arial"/>
              </w:rPr>
              <w:t>korkeintaan + 6°C</w:t>
            </w:r>
          </w:p>
        </w:tc>
      </w:tr>
      <w:tr w:rsidR="00FF21D2" w:rsidRPr="002A0DEF" w14:paraId="795DDDE7" w14:textId="77777777" w:rsidTr="00ED2736">
        <w:tc>
          <w:tcPr>
            <w:tcW w:w="3827" w:type="dxa"/>
          </w:tcPr>
          <w:p w14:paraId="6E82DA86" w14:textId="77777777" w:rsidR="00FF21D2" w:rsidRPr="002A0DEF" w:rsidRDefault="00FF21D2" w:rsidP="0083646F">
            <w:pPr>
              <w:rPr>
                <w:rFonts w:cs="Arial"/>
              </w:rPr>
            </w:pPr>
            <w:r w:rsidRPr="002A0DEF">
              <w:rPr>
                <w:rFonts w:cs="Arial"/>
              </w:rPr>
              <w:lastRenderedPageBreak/>
              <w:t>Lihaleikkeleet</w:t>
            </w:r>
          </w:p>
        </w:tc>
        <w:tc>
          <w:tcPr>
            <w:tcW w:w="1626" w:type="dxa"/>
          </w:tcPr>
          <w:p w14:paraId="2D064456" w14:textId="77777777" w:rsidR="00FF21D2" w:rsidRPr="002A0DEF" w:rsidRDefault="00FF21D2" w:rsidP="0083646F">
            <w:pPr>
              <w:rPr>
                <w:rFonts w:cs="Arial"/>
              </w:rPr>
            </w:pPr>
            <w:r w:rsidRPr="002A0DEF">
              <w:rPr>
                <w:rFonts w:cs="Arial"/>
              </w:rPr>
              <w:t>jääkaappi</w:t>
            </w:r>
          </w:p>
        </w:tc>
        <w:tc>
          <w:tcPr>
            <w:tcW w:w="3052" w:type="dxa"/>
          </w:tcPr>
          <w:p w14:paraId="6478623E" w14:textId="77777777" w:rsidR="00FF21D2" w:rsidRPr="002A0DEF" w:rsidRDefault="00FF21D2" w:rsidP="0083646F">
            <w:pPr>
              <w:rPr>
                <w:rFonts w:cs="Arial"/>
              </w:rPr>
            </w:pPr>
            <w:r w:rsidRPr="002A0DEF">
              <w:rPr>
                <w:rFonts w:cs="Arial"/>
              </w:rPr>
              <w:t>korkeintaan + 6°C</w:t>
            </w:r>
          </w:p>
        </w:tc>
      </w:tr>
      <w:tr w:rsidR="00FF21D2" w:rsidRPr="002A0DEF" w14:paraId="745CBBDC" w14:textId="77777777" w:rsidTr="00ED2736">
        <w:tc>
          <w:tcPr>
            <w:tcW w:w="3827" w:type="dxa"/>
          </w:tcPr>
          <w:p w14:paraId="2116F103" w14:textId="77777777" w:rsidR="00FF21D2" w:rsidRPr="002A0DEF" w:rsidRDefault="00FF21D2" w:rsidP="0083646F">
            <w:pPr>
              <w:rPr>
                <w:rFonts w:cs="Arial"/>
              </w:rPr>
            </w:pPr>
            <w:r w:rsidRPr="002A0DEF">
              <w:rPr>
                <w:rFonts w:cs="Arial"/>
              </w:rPr>
              <w:t>Leipärasvat</w:t>
            </w:r>
            <w:r w:rsidRPr="002A0DEF">
              <w:rPr>
                <w:rFonts w:cs="Arial"/>
              </w:rPr>
              <w:tab/>
            </w:r>
          </w:p>
        </w:tc>
        <w:tc>
          <w:tcPr>
            <w:tcW w:w="1626" w:type="dxa"/>
          </w:tcPr>
          <w:p w14:paraId="0828D0F1" w14:textId="77777777" w:rsidR="00FF21D2" w:rsidRPr="002A0DEF" w:rsidRDefault="00FF21D2" w:rsidP="0083646F">
            <w:pPr>
              <w:rPr>
                <w:rFonts w:cs="Arial"/>
              </w:rPr>
            </w:pPr>
            <w:r w:rsidRPr="002A0DEF">
              <w:rPr>
                <w:rFonts w:cs="Arial"/>
              </w:rPr>
              <w:t>jääkaappi</w:t>
            </w:r>
          </w:p>
        </w:tc>
        <w:tc>
          <w:tcPr>
            <w:tcW w:w="3052" w:type="dxa"/>
          </w:tcPr>
          <w:p w14:paraId="20E460A7" w14:textId="77777777" w:rsidR="00FF21D2" w:rsidRPr="002A0DEF" w:rsidRDefault="00FF21D2" w:rsidP="0083646F">
            <w:pPr>
              <w:rPr>
                <w:rFonts w:cs="Arial"/>
              </w:rPr>
            </w:pPr>
            <w:r w:rsidRPr="002A0DEF">
              <w:rPr>
                <w:rFonts w:cs="Arial"/>
              </w:rPr>
              <w:t>korkeintaan + 6°C</w:t>
            </w:r>
          </w:p>
        </w:tc>
      </w:tr>
      <w:tr w:rsidR="00FF21D2" w:rsidRPr="002A0DEF" w14:paraId="57CD9DF4" w14:textId="77777777" w:rsidTr="00ED2736">
        <w:tc>
          <w:tcPr>
            <w:tcW w:w="3827" w:type="dxa"/>
          </w:tcPr>
          <w:p w14:paraId="249FD4EB" w14:textId="74484D02" w:rsidR="00FF21D2" w:rsidRPr="002A0DEF" w:rsidRDefault="00FF21D2" w:rsidP="0083646F">
            <w:pPr>
              <w:rPr>
                <w:rFonts w:cs="Arial"/>
                <w:b/>
              </w:rPr>
            </w:pPr>
            <w:r w:rsidRPr="002A0DEF">
              <w:rPr>
                <w:rFonts w:cs="Arial"/>
              </w:rPr>
              <w:t xml:space="preserve">Nestemäiset </w:t>
            </w:r>
            <w:r>
              <w:rPr>
                <w:rFonts w:cs="Arial"/>
              </w:rPr>
              <w:t>m</w:t>
            </w:r>
            <w:r w:rsidRPr="002A0DEF">
              <w:rPr>
                <w:rFonts w:cs="Arial"/>
              </w:rPr>
              <w:t>aitotuotteet</w:t>
            </w:r>
          </w:p>
        </w:tc>
        <w:tc>
          <w:tcPr>
            <w:tcW w:w="1626" w:type="dxa"/>
          </w:tcPr>
          <w:p w14:paraId="22B807BA" w14:textId="77777777" w:rsidR="00FF21D2" w:rsidRPr="002A0DEF" w:rsidRDefault="00FF21D2" w:rsidP="0083646F">
            <w:pPr>
              <w:rPr>
                <w:rFonts w:cs="Arial"/>
                <w:b/>
              </w:rPr>
            </w:pPr>
            <w:r w:rsidRPr="002A0DEF">
              <w:rPr>
                <w:rFonts w:cs="Arial"/>
              </w:rPr>
              <w:t>jääkaappi</w:t>
            </w:r>
          </w:p>
        </w:tc>
        <w:tc>
          <w:tcPr>
            <w:tcW w:w="3052" w:type="dxa"/>
          </w:tcPr>
          <w:p w14:paraId="090D2192" w14:textId="77777777" w:rsidR="00FF21D2" w:rsidRPr="002A0DEF" w:rsidRDefault="00FF21D2" w:rsidP="0083646F">
            <w:pPr>
              <w:rPr>
                <w:rFonts w:cs="Arial"/>
                <w:b/>
              </w:rPr>
            </w:pPr>
            <w:r w:rsidRPr="002A0DEF">
              <w:rPr>
                <w:rFonts w:cs="Arial"/>
              </w:rPr>
              <w:t>korkeintaan + 6°C</w:t>
            </w:r>
          </w:p>
        </w:tc>
      </w:tr>
      <w:tr w:rsidR="00FF21D2" w:rsidRPr="002A0DEF" w14:paraId="237FDEB8" w14:textId="77777777" w:rsidTr="00ED2736">
        <w:tc>
          <w:tcPr>
            <w:tcW w:w="3827" w:type="dxa"/>
          </w:tcPr>
          <w:p w14:paraId="06317129" w14:textId="77777777" w:rsidR="00FF21D2" w:rsidRPr="002A0DEF" w:rsidRDefault="00FF21D2" w:rsidP="0083646F">
            <w:pPr>
              <w:rPr>
                <w:rFonts w:cs="Arial"/>
              </w:rPr>
            </w:pPr>
            <w:r w:rsidRPr="002A0DEF">
              <w:rPr>
                <w:rFonts w:cs="Arial"/>
              </w:rPr>
              <w:t>Muut maitotaloustuotteet</w:t>
            </w:r>
          </w:p>
        </w:tc>
        <w:tc>
          <w:tcPr>
            <w:tcW w:w="1626" w:type="dxa"/>
          </w:tcPr>
          <w:p w14:paraId="31CEEB5E" w14:textId="77777777" w:rsidR="00FF21D2" w:rsidRPr="002A0DEF" w:rsidRDefault="00FF21D2" w:rsidP="0083646F">
            <w:pPr>
              <w:rPr>
                <w:rFonts w:cs="Arial"/>
              </w:rPr>
            </w:pPr>
            <w:r w:rsidRPr="002A0DEF">
              <w:rPr>
                <w:rFonts w:cs="Arial"/>
              </w:rPr>
              <w:t>jääkaappi</w:t>
            </w:r>
          </w:p>
        </w:tc>
        <w:tc>
          <w:tcPr>
            <w:tcW w:w="3052" w:type="dxa"/>
          </w:tcPr>
          <w:p w14:paraId="6A2834D6" w14:textId="77777777" w:rsidR="00FF21D2" w:rsidRPr="002A0DEF" w:rsidRDefault="00FF21D2" w:rsidP="0083646F">
            <w:pPr>
              <w:rPr>
                <w:rFonts w:cs="Arial"/>
              </w:rPr>
            </w:pPr>
            <w:r w:rsidRPr="002A0DEF">
              <w:rPr>
                <w:rFonts w:cs="Arial"/>
              </w:rPr>
              <w:t>korkeintaan + 6°C</w:t>
            </w:r>
          </w:p>
        </w:tc>
      </w:tr>
      <w:tr w:rsidR="00FF21D2" w:rsidRPr="002A0DEF" w14:paraId="783E8ABF" w14:textId="77777777" w:rsidTr="00ED2736">
        <w:tc>
          <w:tcPr>
            <w:tcW w:w="3827" w:type="dxa"/>
          </w:tcPr>
          <w:p w14:paraId="7B8FFEAC" w14:textId="77777777" w:rsidR="00FF21D2" w:rsidRPr="002A0DEF" w:rsidRDefault="00FF21D2" w:rsidP="0083646F">
            <w:pPr>
              <w:rPr>
                <w:rFonts w:cs="Arial"/>
              </w:rPr>
            </w:pPr>
            <w:r w:rsidRPr="002A0DEF">
              <w:rPr>
                <w:rFonts w:cs="Arial"/>
              </w:rPr>
              <w:t>Kurkku, tomaatti kokonainen</w:t>
            </w:r>
          </w:p>
        </w:tc>
        <w:tc>
          <w:tcPr>
            <w:tcW w:w="1626" w:type="dxa"/>
          </w:tcPr>
          <w:p w14:paraId="5E2A17C6" w14:textId="77777777" w:rsidR="00FF21D2" w:rsidRPr="002A0DEF" w:rsidRDefault="00FF21D2" w:rsidP="0083646F">
            <w:pPr>
              <w:rPr>
                <w:rFonts w:cs="Arial"/>
              </w:rPr>
            </w:pPr>
            <w:r w:rsidRPr="002A0DEF">
              <w:rPr>
                <w:rFonts w:cs="Arial"/>
              </w:rPr>
              <w:t>jääkaappi</w:t>
            </w:r>
            <w:r w:rsidRPr="002A0DEF">
              <w:rPr>
                <w:rFonts w:cs="Arial"/>
              </w:rPr>
              <w:tab/>
            </w:r>
          </w:p>
        </w:tc>
        <w:tc>
          <w:tcPr>
            <w:tcW w:w="3052" w:type="dxa"/>
          </w:tcPr>
          <w:p w14:paraId="0FDEFA8C" w14:textId="77777777" w:rsidR="00FF21D2" w:rsidRPr="002A0DEF" w:rsidRDefault="00FF21D2" w:rsidP="0083646F">
            <w:pPr>
              <w:rPr>
                <w:rFonts w:cs="Arial"/>
              </w:rPr>
            </w:pPr>
            <w:r w:rsidRPr="002A0DEF">
              <w:rPr>
                <w:rFonts w:cs="Arial"/>
              </w:rPr>
              <w:t>korkeintaan +10°C - +15° C</w:t>
            </w:r>
          </w:p>
        </w:tc>
      </w:tr>
      <w:tr w:rsidR="00FF21D2" w:rsidRPr="002A0DEF" w14:paraId="3E590917" w14:textId="77777777" w:rsidTr="00ED2736">
        <w:tc>
          <w:tcPr>
            <w:tcW w:w="3827" w:type="dxa"/>
          </w:tcPr>
          <w:p w14:paraId="125DC2F1" w14:textId="77777777" w:rsidR="00FF21D2" w:rsidRPr="002A0DEF" w:rsidRDefault="00FF21D2" w:rsidP="0083646F">
            <w:pPr>
              <w:rPr>
                <w:rFonts w:cs="Arial"/>
              </w:rPr>
            </w:pPr>
            <w:r w:rsidRPr="002A0DEF">
              <w:rPr>
                <w:rFonts w:cs="Arial"/>
              </w:rPr>
              <w:t xml:space="preserve">Salaatti, kurkku ja tomaatti </w:t>
            </w:r>
            <w:r>
              <w:rPr>
                <w:rFonts w:cs="Arial"/>
              </w:rPr>
              <w:br/>
            </w:r>
            <w:r w:rsidRPr="002A0DEF">
              <w:rPr>
                <w:rFonts w:cs="Arial"/>
              </w:rPr>
              <w:t>paloiteltuna</w:t>
            </w:r>
          </w:p>
        </w:tc>
        <w:tc>
          <w:tcPr>
            <w:tcW w:w="1626" w:type="dxa"/>
          </w:tcPr>
          <w:p w14:paraId="320C4D47" w14:textId="77777777" w:rsidR="00FF21D2" w:rsidRPr="002A0DEF" w:rsidRDefault="00FF21D2" w:rsidP="0083646F">
            <w:pPr>
              <w:rPr>
                <w:rFonts w:cs="Arial"/>
              </w:rPr>
            </w:pPr>
            <w:r w:rsidRPr="002A0DEF">
              <w:rPr>
                <w:rFonts w:cs="Arial"/>
              </w:rPr>
              <w:t>jääkaappi</w:t>
            </w:r>
          </w:p>
        </w:tc>
        <w:tc>
          <w:tcPr>
            <w:tcW w:w="3052" w:type="dxa"/>
          </w:tcPr>
          <w:p w14:paraId="1CFD5956" w14:textId="77777777" w:rsidR="00FF21D2" w:rsidRPr="002A0DEF" w:rsidRDefault="00FF21D2" w:rsidP="0083646F">
            <w:pPr>
              <w:rPr>
                <w:rFonts w:cs="Arial"/>
              </w:rPr>
            </w:pPr>
            <w:r w:rsidRPr="002A0DEF">
              <w:rPr>
                <w:rFonts w:cs="Arial"/>
              </w:rPr>
              <w:t>korkeintaan + 6°C</w:t>
            </w:r>
          </w:p>
        </w:tc>
      </w:tr>
      <w:tr w:rsidR="00FF21D2" w:rsidRPr="002A0DEF" w14:paraId="07107070" w14:textId="77777777" w:rsidTr="00ED2736">
        <w:tc>
          <w:tcPr>
            <w:tcW w:w="3827" w:type="dxa"/>
          </w:tcPr>
          <w:p w14:paraId="78BE90D1" w14:textId="77777777" w:rsidR="00FF21D2" w:rsidRPr="001025CB" w:rsidRDefault="00FF21D2" w:rsidP="0083646F">
            <w:pPr>
              <w:rPr>
                <w:rFonts w:cs="Arial"/>
                <w:i/>
              </w:rPr>
            </w:pPr>
            <w:r w:rsidRPr="001025CB">
              <w:rPr>
                <w:rFonts w:cs="Arial"/>
                <w:i/>
              </w:rPr>
              <w:t>Pakasteena säilytettävät elintarvikkeet esim. jäätelö</w:t>
            </w:r>
          </w:p>
        </w:tc>
        <w:tc>
          <w:tcPr>
            <w:tcW w:w="1626" w:type="dxa"/>
          </w:tcPr>
          <w:p w14:paraId="41C69D7C" w14:textId="77777777" w:rsidR="00FF21D2" w:rsidRPr="001025CB" w:rsidRDefault="00FF21D2" w:rsidP="0083646F">
            <w:pPr>
              <w:rPr>
                <w:rFonts w:cs="Arial"/>
                <w:i/>
              </w:rPr>
            </w:pPr>
            <w:r w:rsidRPr="001025CB">
              <w:rPr>
                <w:rFonts w:cs="Arial"/>
                <w:i/>
              </w:rPr>
              <w:t>pakastin</w:t>
            </w:r>
          </w:p>
        </w:tc>
        <w:tc>
          <w:tcPr>
            <w:tcW w:w="3052" w:type="dxa"/>
          </w:tcPr>
          <w:p w14:paraId="7B9465C0" w14:textId="77777777" w:rsidR="00FF21D2" w:rsidRPr="001025CB" w:rsidRDefault="00FF21D2" w:rsidP="0083646F">
            <w:pPr>
              <w:rPr>
                <w:rFonts w:cs="Arial"/>
                <w:i/>
              </w:rPr>
            </w:pPr>
            <w:r w:rsidRPr="001025CB">
              <w:rPr>
                <w:rFonts w:cs="Arial"/>
                <w:i/>
              </w:rPr>
              <w:t xml:space="preserve"> -18°C</w:t>
            </w:r>
            <w:r>
              <w:rPr>
                <w:rFonts w:cs="Arial"/>
                <w:i/>
              </w:rPr>
              <w:t xml:space="preserve"> tai kylmempi</w:t>
            </w:r>
          </w:p>
        </w:tc>
      </w:tr>
    </w:tbl>
    <w:p w14:paraId="1CB62B91" w14:textId="77777777" w:rsidR="00FF21D2" w:rsidRPr="002A0DEF" w:rsidRDefault="00FF21D2" w:rsidP="00FF21D2">
      <w:pPr>
        <w:rPr>
          <w:rFonts w:cs="Arial"/>
        </w:rPr>
      </w:pPr>
      <w:r w:rsidRPr="002A0DEF">
        <w:rPr>
          <w:rFonts w:cs="Arial"/>
        </w:rPr>
        <w:tab/>
      </w:r>
      <w:r w:rsidRPr="002A0DEF">
        <w:rPr>
          <w:rFonts w:cs="Arial"/>
        </w:rPr>
        <w:tab/>
      </w:r>
      <w:r w:rsidRPr="002A0DEF">
        <w:rPr>
          <w:rFonts w:cs="Arial"/>
        </w:rPr>
        <w:tab/>
      </w:r>
    </w:p>
    <w:p w14:paraId="7C7866CC" w14:textId="77777777" w:rsidR="00FF21D2" w:rsidRDefault="00FF21D2" w:rsidP="00FF21D2">
      <w:pPr>
        <w:pStyle w:val="Sisennettyleipteksti"/>
        <w:tabs>
          <w:tab w:val="num" w:pos="2746"/>
        </w:tabs>
        <w:ind w:left="0"/>
        <w:rPr>
          <w:b/>
        </w:rPr>
      </w:pPr>
      <w:r>
        <w:rPr>
          <w:b/>
        </w:rPr>
        <w:t>Gluteenittomien elintarvikkeiden säilyttäminen ja käsittely</w:t>
      </w:r>
    </w:p>
    <w:p w14:paraId="320C8809" w14:textId="77777777" w:rsidR="00FF21D2" w:rsidRPr="003D63AA" w:rsidRDefault="00FF21D2" w:rsidP="00FF21D2">
      <w:pPr>
        <w:pStyle w:val="NormaaliWWW"/>
        <w:shd w:val="clear" w:color="auto" w:fill="FFFFFF"/>
        <w:ind w:left="1418"/>
        <w:rPr>
          <w:rFonts w:ascii="Arial" w:hAnsi="Arial" w:cs="Arial"/>
          <w:color w:val="333333"/>
          <w:sz w:val="22"/>
          <w:szCs w:val="22"/>
        </w:rPr>
      </w:pPr>
      <w:r w:rsidRPr="003D63AA">
        <w:rPr>
          <w:rFonts w:ascii="Arial" w:hAnsi="Arial" w:cs="Arial"/>
          <w:color w:val="333333"/>
          <w:sz w:val="22"/>
          <w:szCs w:val="22"/>
        </w:rPr>
        <w:t>Gluteenittomat raaka-aineet ja elintarvikkeet tulee säilyttää siten, ettei niihin pääse sekoittumaan mitään gluteenia sisältävää tuotetta. Gluteenittomille tuotteille varataan oma tila, kuten kaappi, pakastimen oma hylly tai varasto. Ne voidaan säilyttää myös erikseen merkityissä astioissa tai erillisellä hyllyllä gluteenia sisältävien elintarvikkeiden yläpuolella.</w:t>
      </w:r>
    </w:p>
    <w:p w14:paraId="25CB98B6" w14:textId="77777777" w:rsidR="00FF21D2" w:rsidRPr="003D63AA" w:rsidRDefault="00FF21D2" w:rsidP="00FF21D2">
      <w:pPr>
        <w:pStyle w:val="NormaaliWWW"/>
        <w:shd w:val="clear" w:color="auto" w:fill="FFFFFF"/>
        <w:ind w:left="1418"/>
        <w:rPr>
          <w:rFonts w:ascii="Arial" w:hAnsi="Arial" w:cs="Arial"/>
          <w:color w:val="333333"/>
          <w:sz w:val="22"/>
          <w:szCs w:val="22"/>
        </w:rPr>
      </w:pPr>
      <w:r w:rsidRPr="003D63AA">
        <w:rPr>
          <w:rFonts w:ascii="Arial" w:hAnsi="Arial" w:cs="Arial"/>
          <w:color w:val="333333"/>
          <w:sz w:val="22"/>
          <w:szCs w:val="22"/>
        </w:rPr>
        <w:t>Jos elintarvike esim. gluteeniton leipä siirretään alkuperäisestä pakkauksesta uuteen puhtaaseen astiaan, tuoteselosteen tulee siirtyä mukana ja samoin merkintä, milloin alkuperäinen pakkaus on avattu.</w:t>
      </w:r>
    </w:p>
    <w:p w14:paraId="0EAE56FC" w14:textId="77777777" w:rsidR="00FF21D2" w:rsidRPr="003D63AA" w:rsidRDefault="00FF21D2" w:rsidP="00FF21D2">
      <w:pPr>
        <w:pStyle w:val="NormaaliWWW"/>
        <w:shd w:val="clear" w:color="auto" w:fill="FFFFFF"/>
        <w:ind w:left="1418"/>
        <w:rPr>
          <w:rFonts w:ascii="Arial" w:hAnsi="Arial" w:cs="Arial"/>
          <w:color w:val="333333"/>
          <w:sz w:val="22"/>
          <w:szCs w:val="22"/>
        </w:rPr>
      </w:pPr>
      <w:r w:rsidRPr="003D63AA">
        <w:rPr>
          <w:rFonts w:ascii="Arial" w:hAnsi="Arial" w:cs="Arial"/>
          <w:color w:val="333333"/>
          <w:sz w:val="22"/>
          <w:szCs w:val="22"/>
        </w:rPr>
        <w:t>Pakasteet säilytetään myös avaamisen jälkeen suljetuissa pusseissa tai astioissa selkeästi gluteenittomaksi merkattuina avauspäiväyksen kanssa.</w:t>
      </w:r>
    </w:p>
    <w:p w14:paraId="514BC55B" w14:textId="77777777" w:rsidR="00FF21D2" w:rsidRPr="003D63AA" w:rsidRDefault="00FF21D2" w:rsidP="00FF21D2">
      <w:pPr>
        <w:pStyle w:val="NormaaliWWW"/>
        <w:shd w:val="clear" w:color="auto" w:fill="FFFFFF"/>
        <w:ind w:left="1418"/>
        <w:rPr>
          <w:rFonts w:ascii="Arial" w:hAnsi="Arial" w:cs="Arial"/>
          <w:color w:val="333333"/>
          <w:sz w:val="22"/>
          <w:szCs w:val="22"/>
        </w:rPr>
      </w:pPr>
      <w:r w:rsidRPr="003D63AA">
        <w:rPr>
          <w:rFonts w:ascii="Arial" w:hAnsi="Arial" w:cs="Arial"/>
          <w:color w:val="333333"/>
          <w:sz w:val="22"/>
          <w:szCs w:val="22"/>
        </w:rPr>
        <w:t>Gluteenittomiin annoksiin käytetään myös tavanomaisia raaka-aineita, kuten sokeria puuroon tai rasvaa ruoka-annokseen. Myös ne tulee säilyttää siten, ettei niihin pääse sekoittumaan gluteenia sisältäviä aineksia. Gluteenittoman leivän voiteluun esim. iltapalalle varataan keittiöön oma rasvarasia omalla veitsellä eikä samoja työvälineitä käytetä gluteenia sisältäviin leipiin.</w:t>
      </w:r>
    </w:p>
    <w:p w14:paraId="62DF1CA8" w14:textId="77777777" w:rsidR="00FF21D2" w:rsidRPr="003D63AA" w:rsidRDefault="00FF21D2" w:rsidP="00FF21D2">
      <w:pPr>
        <w:pStyle w:val="NormaaliWWW"/>
        <w:shd w:val="clear" w:color="auto" w:fill="FFFFFF"/>
        <w:ind w:left="1418"/>
        <w:rPr>
          <w:rFonts w:ascii="Arial" w:hAnsi="Arial" w:cs="Arial"/>
          <w:color w:val="333333"/>
          <w:sz w:val="22"/>
          <w:szCs w:val="22"/>
        </w:rPr>
      </w:pPr>
      <w:r w:rsidRPr="003D63AA">
        <w:rPr>
          <w:rFonts w:ascii="Arial" w:hAnsi="Arial" w:cs="Arial"/>
          <w:color w:val="333333"/>
          <w:sz w:val="22"/>
          <w:szCs w:val="22"/>
        </w:rPr>
        <w:t>Nämä samat toimintatavat koskevat myös muita allergia- ja erityisruokavalioihin kuuluvien elintarvikkeiden säilyttämistä ja käsittelyä esim. vilja-allergisten puurohiutaleet ja –jauhot, joiden kontaminaatiosta on haittaa potilaan terveydelle.</w:t>
      </w:r>
    </w:p>
    <w:p w14:paraId="4DAFE909" w14:textId="77777777" w:rsidR="00FF21D2" w:rsidRPr="002A0DEF" w:rsidRDefault="00FF21D2" w:rsidP="00FF21D2">
      <w:pPr>
        <w:pStyle w:val="Sisennettyleipteksti"/>
        <w:tabs>
          <w:tab w:val="num" w:pos="2746"/>
        </w:tabs>
        <w:ind w:left="0"/>
        <w:rPr>
          <w:b/>
        </w:rPr>
      </w:pPr>
      <w:r>
        <w:rPr>
          <w:b/>
        </w:rPr>
        <w:t>Lämpimän</w:t>
      </w:r>
      <w:r w:rsidRPr="002A0DEF">
        <w:rPr>
          <w:b/>
        </w:rPr>
        <w:t xml:space="preserve"> ruoa</w:t>
      </w:r>
      <w:r>
        <w:rPr>
          <w:b/>
        </w:rPr>
        <w:t>n säilytys</w:t>
      </w:r>
    </w:p>
    <w:p w14:paraId="43163781" w14:textId="77777777" w:rsidR="00FF21D2" w:rsidRDefault="00FF21D2" w:rsidP="00FF21D2">
      <w:pPr>
        <w:pStyle w:val="Sisennettyleipteksti"/>
        <w:tabs>
          <w:tab w:val="num" w:pos="2746"/>
        </w:tabs>
        <w:ind w:left="1304"/>
      </w:pPr>
      <w:r w:rsidRPr="00DB79A4">
        <w:rPr>
          <w:u w:val="single"/>
        </w:rPr>
        <w:t>Keskitetyn jakelun</w:t>
      </w:r>
      <w:r w:rsidRPr="002A0DEF">
        <w:t xml:space="preserve"> ruoka</w:t>
      </w:r>
      <w:r>
        <w:t>-annokset tuodaan</w:t>
      </w:r>
      <w:r w:rsidRPr="002A0DEF">
        <w:t xml:space="preserve"> </w:t>
      </w:r>
      <w:r>
        <w:t>osastolle</w:t>
      </w:r>
      <w:r w:rsidRPr="002A0DEF">
        <w:t xml:space="preserve"> </w:t>
      </w:r>
      <w:r>
        <w:t xml:space="preserve">ruokavaunussa, jossa ne säilyvät kylmänä (+ 4 </w:t>
      </w:r>
      <w:r w:rsidRPr="002A0DEF">
        <w:t>°C</w:t>
      </w:r>
      <w:r>
        <w:t>), kunnes vaunun lämmitysohjelma aloittaa lämmityksen. K</w:t>
      </w:r>
      <w:r w:rsidRPr="002A0DEF">
        <w:t>un</w:t>
      </w:r>
      <w:r>
        <w:t xml:space="preserve"> vaunu ilmoittaa lämmitysajan päättymisestä, lämpimän ruoan lämpötilan tulee olla yli </w:t>
      </w:r>
      <w:r w:rsidRPr="002A0DEF">
        <w:t>+60 °C</w:t>
      </w:r>
      <w:r>
        <w:t xml:space="preserve"> ja tarjoilu aloitetaan heti</w:t>
      </w:r>
      <w:r w:rsidRPr="002A0DEF">
        <w:t xml:space="preserve">. </w:t>
      </w:r>
      <w:r>
        <w:t>Ruokailuaikana h</w:t>
      </w:r>
      <w:r w:rsidRPr="002A0DEF">
        <w:t>uolehditaan,</w:t>
      </w:r>
      <w:r>
        <w:t xml:space="preserve"> että k</w:t>
      </w:r>
      <w:r w:rsidRPr="002A0DEF">
        <w:t>uum</w:t>
      </w:r>
      <w:r>
        <w:t>ana tarjottavan ruoan lämpötila</w:t>
      </w:r>
      <w:r w:rsidRPr="002A0DEF">
        <w:t xml:space="preserve"> pysy</w:t>
      </w:r>
      <w:r>
        <w:t>y</w:t>
      </w:r>
      <w:r w:rsidRPr="002A0DEF">
        <w:t xml:space="preserve"> yli +60 °C</w:t>
      </w:r>
      <w:r>
        <w:t>:ssa</w:t>
      </w:r>
      <w:r w:rsidRPr="002A0DEF">
        <w:t xml:space="preserve"> </w:t>
      </w:r>
      <w:r>
        <w:t xml:space="preserve">ja varmistetaan, </w:t>
      </w:r>
      <w:r w:rsidRPr="002A0DEF">
        <w:t xml:space="preserve">että </w:t>
      </w:r>
      <w:r>
        <w:t xml:space="preserve">kaikki </w:t>
      </w:r>
      <w:r w:rsidRPr="002A0DEF">
        <w:t>potilaa</w:t>
      </w:r>
      <w:r>
        <w:t>t saavat</w:t>
      </w:r>
      <w:r w:rsidRPr="002A0DEF">
        <w:t xml:space="preserve"> ruoka</w:t>
      </w:r>
      <w:r>
        <w:t>-annokset</w:t>
      </w:r>
      <w:r w:rsidRPr="002A0DEF">
        <w:t xml:space="preserve"> </w:t>
      </w:r>
      <w:r>
        <w:t>lämpimänä. Vaunua käytetään liitteenä olevan käyttöohjeen mukaan (LIITE 1).</w:t>
      </w:r>
    </w:p>
    <w:p w14:paraId="465C2236" w14:textId="77777777" w:rsidR="00FF21D2" w:rsidRPr="002A0DEF" w:rsidRDefault="00FF21D2" w:rsidP="00FF21D2">
      <w:pPr>
        <w:pStyle w:val="Sisennettyleipteksti"/>
        <w:tabs>
          <w:tab w:val="num" w:pos="2746"/>
        </w:tabs>
        <w:ind w:left="1304"/>
      </w:pPr>
    </w:p>
    <w:p w14:paraId="2CC5D223" w14:textId="2C9C2676" w:rsidR="00FF21D2" w:rsidRPr="00ED2736" w:rsidRDefault="00FF21D2" w:rsidP="00ED2736">
      <w:pPr>
        <w:pStyle w:val="Sisennettyleipteksti"/>
        <w:tabs>
          <w:tab w:val="num" w:pos="2746"/>
        </w:tabs>
        <w:ind w:left="1304"/>
      </w:pPr>
      <w:r w:rsidRPr="002A0DEF">
        <w:t>Jos potilas on poissa osastolta</w:t>
      </w:r>
      <w:r>
        <w:t xml:space="preserve"> tai ei muuten pääse ruokailemaan</w:t>
      </w:r>
      <w:r w:rsidRPr="002A0DEF">
        <w:t xml:space="preserve"> </w:t>
      </w:r>
      <w:r>
        <w:t>ruokailuaikana</w:t>
      </w:r>
      <w:r w:rsidRPr="002A0DEF">
        <w:t>, on potilaan ruoka-annos otettava</w:t>
      </w:r>
      <w:r>
        <w:t xml:space="preserve"> pois</w:t>
      </w:r>
      <w:r w:rsidRPr="002A0DEF">
        <w:t xml:space="preserve"> ruokavaunusta jääkaappiin tai kylmiöön </w:t>
      </w:r>
      <w:r>
        <w:t xml:space="preserve">säilytykseen </w:t>
      </w:r>
      <w:r w:rsidRPr="002A0DEF">
        <w:rPr>
          <w:b/>
        </w:rPr>
        <w:t>ennen vaunun lämmityksen aloittamista</w:t>
      </w:r>
      <w:r w:rsidRPr="002A0DEF">
        <w:t xml:space="preserve">. </w:t>
      </w:r>
    </w:p>
    <w:p w14:paraId="4E069315" w14:textId="77777777" w:rsidR="00ED2736" w:rsidRDefault="00FF21D2" w:rsidP="00ED2736">
      <w:pPr>
        <w:tabs>
          <w:tab w:val="num" w:pos="2746"/>
        </w:tabs>
        <w:ind w:left="1304"/>
        <w:rPr>
          <w:rFonts w:cs="Arial"/>
        </w:rPr>
      </w:pPr>
      <w:r w:rsidRPr="002A0DEF">
        <w:rPr>
          <w:rFonts w:cs="Arial"/>
        </w:rPr>
        <w:t>Jääkaappiin siirrettyä tai kylmänä tilattua ruokaa kuumennettaessa ruo</w:t>
      </w:r>
      <w:r>
        <w:rPr>
          <w:rFonts w:cs="Arial"/>
        </w:rPr>
        <w:t>ka-</w:t>
      </w:r>
      <w:r w:rsidRPr="002A0DEF">
        <w:rPr>
          <w:rFonts w:cs="Arial"/>
        </w:rPr>
        <w:t>an</w:t>
      </w:r>
      <w:r>
        <w:rPr>
          <w:rFonts w:cs="Arial"/>
        </w:rPr>
        <w:t>noksen</w:t>
      </w:r>
      <w:r w:rsidRPr="002A0DEF">
        <w:rPr>
          <w:rFonts w:cs="Arial"/>
        </w:rPr>
        <w:t xml:space="preserve"> lämpötilan on noustava kauttaaltaan + 70</w:t>
      </w:r>
      <w:r>
        <w:rPr>
          <w:rFonts w:cs="Arial"/>
        </w:rPr>
        <w:t xml:space="preserve"> </w:t>
      </w:r>
      <w:r w:rsidRPr="002A0DEF">
        <w:rPr>
          <w:rFonts w:cs="Arial"/>
        </w:rPr>
        <w:t>°C</w:t>
      </w:r>
      <w:r>
        <w:rPr>
          <w:rFonts w:cs="Arial"/>
        </w:rPr>
        <w:t>:een. Sisälämpötilamittauksilla</w:t>
      </w:r>
      <w:r w:rsidRPr="002A0DEF">
        <w:rPr>
          <w:rFonts w:cs="Arial"/>
        </w:rPr>
        <w:t xml:space="preserve"> on syytä varmistaa lämpötilan </w:t>
      </w:r>
      <w:r>
        <w:rPr>
          <w:rFonts w:cs="Arial"/>
        </w:rPr>
        <w:t xml:space="preserve">riittävä </w:t>
      </w:r>
      <w:r w:rsidRPr="002A0DEF">
        <w:rPr>
          <w:rFonts w:cs="Arial"/>
        </w:rPr>
        <w:t>nousu</w:t>
      </w:r>
      <w:r>
        <w:rPr>
          <w:rFonts w:cs="Arial"/>
        </w:rPr>
        <w:t>.</w:t>
      </w:r>
      <w:r w:rsidRPr="002A0DEF">
        <w:rPr>
          <w:rFonts w:cs="Arial"/>
        </w:rPr>
        <w:t xml:space="preserve"> </w:t>
      </w:r>
    </w:p>
    <w:p w14:paraId="731E4B60" w14:textId="7C8AF88D" w:rsidR="00FF21D2" w:rsidRPr="00ED2736" w:rsidRDefault="00FF21D2" w:rsidP="00ED2736">
      <w:pPr>
        <w:tabs>
          <w:tab w:val="num" w:pos="2746"/>
        </w:tabs>
        <w:ind w:left="1304"/>
        <w:rPr>
          <w:rFonts w:cs="Arial"/>
        </w:rPr>
      </w:pPr>
      <w:r>
        <w:rPr>
          <w:u w:val="single"/>
        </w:rPr>
        <w:t>H</w:t>
      </w:r>
      <w:r w:rsidRPr="00DB79A4">
        <w:rPr>
          <w:u w:val="single"/>
        </w:rPr>
        <w:t>ajautetun ruoanjakelun</w:t>
      </w:r>
      <w:r w:rsidRPr="002A0DEF">
        <w:t xml:space="preserve"> ruoka </w:t>
      </w:r>
      <w:r>
        <w:t>voidaan</w:t>
      </w:r>
      <w:r w:rsidRPr="002A0DEF">
        <w:t xml:space="preserve"> </w:t>
      </w:r>
      <w:r>
        <w:t xml:space="preserve">kuljettaa osastolle kylmävaunussa (+6 °C) tai </w:t>
      </w:r>
      <w:r w:rsidRPr="002A0DEF">
        <w:t>kuumennettu</w:t>
      </w:r>
      <w:r>
        <w:t>na. Kylmävaunussa toimitettu ruoka säilytetään kylmänä joko vaunussa aterian lämmitykseen saakka tai ateria nostetaan jääkaappiin odottamaan aterian kuumennusajankohtaa.</w:t>
      </w:r>
      <w:r w:rsidRPr="002A0DEF">
        <w:t xml:space="preserve"> </w:t>
      </w:r>
      <w:r>
        <w:t xml:space="preserve">Jos ruoka tuodaan </w:t>
      </w:r>
      <w:r w:rsidRPr="002A0DEF">
        <w:t>kuumen</w:t>
      </w:r>
      <w:r>
        <w:t>nettuna,</w:t>
      </w:r>
      <w:r w:rsidRPr="002A0DEF">
        <w:t xml:space="preserve"> ruoa</w:t>
      </w:r>
      <w:r>
        <w:t>n lämpötilan tulee pysyä</w:t>
      </w:r>
      <w:r w:rsidRPr="002A0DEF">
        <w:t xml:space="preserve"> </w:t>
      </w:r>
      <w:r>
        <w:t xml:space="preserve">kuljetuksen aikana ja ruokailun alkaessa yli </w:t>
      </w:r>
      <w:r w:rsidRPr="002A0DEF">
        <w:t>+60 °C</w:t>
      </w:r>
      <w:r>
        <w:t>:ssa ja vielä silloin, kun viimeinen potilas saa ruoka-annoksensa.</w:t>
      </w:r>
    </w:p>
    <w:p w14:paraId="2346BC53" w14:textId="08D0A74D" w:rsidR="00FF21D2" w:rsidRDefault="00FF21D2" w:rsidP="00ED2736">
      <w:pPr>
        <w:pStyle w:val="Sisennettyleipteksti"/>
        <w:tabs>
          <w:tab w:val="num" w:pos="2746"/>
        </w:tabs>
        <w:ind w:left="1306"/>
      </w:pPr>
      <w:r w:rsidRPr="002A0DEF">
        <w:t xml:space="preserve">Mikäli </w:t>
      </w:r>
      <w:r w:rsidRPr="00CE0DE5">
        <w:t>hajautetun ruoanjakelun</w:t>
      </w:r>
      <w:r w:rsidRPr="002A0DEF">
        <w:t xml:space="preserve"> ruoka on jo kuumennettu ennen osastolle tuontia, annosta ei voida enää jäähdyttää ja uudelleen kuumentaa, vaan osastolta ruokailuaikana poissa olevalle potilaalle tilataan uusi kylmä ruoka-annos ja kuumennetaan ruoka mikroaaltouunissa</w:t>
      </w:r>
      <w:r>
        <w:t xml:space="preserve"> kauttaaltaan</w:t>
      </w:r>
      <w:r w:rsidRPr="002A0DEF">
        <w:t xml:space="preserve"> 70 °C</w:t>
      </w:r>
      <w:r>
        <w:t>:een.</w:t>
      </w:r>
    </w:p>
    <w:p w14:paraId="47AEF590" w14:textId="77777777" w:rsidR="00A51A1D" w:rsidRPr="00ED2736" w:rsidRDefault="00A51A1D" w:rsidP="00ED2736">
      <w:pPr>
        <w:pStyle w:val="Sisennettyleipteksti"/>
        <w:tabs>
          <w:tab w:val="num" w:pos="2746"/>
        </w:tabs>
        <w:ind w:left="1306"/>
      </w:pPr>
    </w:p>
    <w:p w14:paraId="6BB38FFF" w14:textId="77777777" w:rsidR="00FF21D2" w:rsidRDefault="00FF21D2" w:rsidP="00FF21D2">
      <w:pPr>
        <w:rPr>
          <w:rFonts w:cs="Arial"/>
          <w:b/>
        </w:rPr>
      </w:pPr>
      <w:r w:rsidRPr="00DB79A4">
        <w:rPr>
          <w:rFonts w:cs="Arial"/>
          <w:b/>
        </w:rPr>
        <w:t>Kylmän ruoan säilytys</w:t>
      </w:r>
    </w:p>
    <w:p w14:paraId="6412C033" w14:textId="77777777" w:rsidR="00FF21D2" w:rsidRPr="00B60B15" w:rsidRDefault="00FF21D2" w:rsidP="00FF21D2">
      <w:pPr>
        <w:ind w:left="1304"/>
        <w:rPr>
          <w:rFonts w:cs="Arial"/>
          <w:i/>
          <w:iCs/>
        </w:rPr>
      </w:pPr>
      <w:r w:rsidRPr="00B60B15">
        <w:rPr>
          <w:rFonts w:cs="Arial"/>
        </w:rPr>
        <w:t xml:space="preserve">Potilasruokailuun tarkoitetuissa </w:t>
      </w:r>
      <w:r w:rsidRPr="00B60B15">
        <w:rPr>
          <w:rFonts w:cs="Arial"/>
          <w:i/>
          <w:iCs/>
        </w:rPr>
        <w:t>osastokeittiön</w:t>
      </w:r>
      <w:r>
        <w:rPr>
          <w:rFonts w:cs="Arial"/>
        </w:rPr>
        <w:t xml:space="preserve"> </w:t>
      </w:r>
      <w:r w:rsidRPr="00B60B15">
        <w:rPr>
          <w:rFonts w:cs="Arial"/>
        </w:rPr>
        <w:t>kylmäsäilytystiloissa ei saa säilyttää omaisten ruokia, omaisten potilaalle tuomia</w:t>
      </w:r>
      <w:r>
        <w:rPr>
          <w:rFonts w:cs="Arial"/>
        </w:rPr>
        <w:t xml:space="preserve"> ruokia</w:t>
      </w:r>
      <w:r w:rsidRPr="00B60B15">
        <w:rPr>
          <w:rFonts w:cs="Arial"/>
        </w:rPr>
        <w:t xml:space="preserve"> tai henkilökunnan eväsruokia</w:t>
      </w:r>
      <w:r>
        <w:rPr>
          <w:rFonts w:cs="Arial"/>
        </w:rPr>
        <w:t xml:space="preserve"> eikä</w:t>
      </w:r>
      <w:r w:rsidRPr="00946B8E">
        <w:rPr>
          <w:rFonts w:cs="Arial"/>
        </w:rPr>
        <w:t xml:space="preserve"> </w:t>
      </w:r>
      <w:r>
        <w:rPr>
          <w:rFonts w:cs="Arial"/>
        </w:rPr>
        <w:t>laboratorionäytteitä</w:t>
      </w:r>
      <w:r w:rsidRPr="00B60B15">
        <w:rPr>
          <w:rFonts w:cs="Arial"/>
        </w:rPr>
        <w:t xml:space="preserve">. Henkilökunnan ja omaisten ruokia säilytetään niille varatuissa kylmäsäilytystiloissa. </w:t>
      </w:r>
      <w:r w:rsidRPr="00B60B15">
        <w:rPr>
          <w:rFonts w:cs="Arial"/>
          <w:i/>
          <w:iCs/>
        </w:rPr>
        <w:t xml:space="preserve">Omaisten potilaalle tuomia ruokia säilytetään potilashuoneen jääkaapissa tai </w:t>
      </w:r>
      <w:r>
        <w:rPr>
          <w:rFonts w:cs="Arial"/>
          <w:i/>
          <w:iCs/>
        </w:rPr>
        <w:t xml:space="preserve">osaston </w:t>
      </w:r>
      <w:r w:rsidRPr="00B60B15">
        <w:rPr>
          <w:rFonts w:cs="Arial"/>
          <w:i/>
          <w:iCs/>
        </w:rPr>
        <w:t xml:space="preserve">niille erikseen varatussa jääkaapissa. </w:t>
      </w:r>
    </w:p>
    <w:p w14:paraId="28547B54" w14:textId="77777777" w:rsidR="00FF21D2" w:rsidRDefault="00FF21D2" w:rsidP="00FF21D2">
      <w:pPr>
        <w:tabs>
          <w:tab w:val="num" w:pos="2746"/>
        </w:tabs>
        <w:ind w:left="1304"/>
        <w:rPr>
          <w:rFonts w:cs="Arial"/>
        </w:rPr>
      </w:pPr>
      <w:r>
        <w:rPr>
          <w:rFonts w:cs="Arial"/>
        </w:rPr>
        <w:t>Kylmänä tarjottava</w:t>
      </w:r>
      <w:r w:rsidRPr="002A0DEF">
        <w:rPr>
          <w:rFonts w:cs="Arial"/>
        </w:rPr>
        <w:t xml:space="preserve"> ruo</w:t>
      </w:r>
      <w:r>
        <w:rPr>
          <w:rFonts w:cs="Arial"/>
        </w:rPr>
        <w:t>ka säilytetään osastolla kylmäsäilytystiloissa seuraavissa lämpötiloissa:</w:t>
      </w:r>
    </w:p>
    <w:p w14:paraId="4C0C110B" w14:textId="77777777" w:rsidR="00FF21D2" w:rsidRPr="00D21FD5" w:rsidRDefault="00FF21D2" w:rsidP="00FF21D2">
      <w:pPr>
        <w:pStyle w:val="Luettelokappale"/>
        <w:numPr>
          <w:ilvl w:val="0"/>
          <w:numId w:val="21"/>
        </w:numPr>
        <w:tabs>
          <w:tab w:val="num" w:pos="2746"/>
          <w:tab w:val="left" w:pos="4820"/>
        </w:tabs>
        <w:rPr>
          <w:rFonts w:ascii="Arial" w:hAnsi="Arial" w:cs="Arial"/>
        </w:rPr>
      </w:pPr>
      <w:r w:rsidRPr="00D21FD5">
        <w:rPr>
          <w:rFonts w:ascii="Arial" w:hAnsi="Arial" w:cs="Arial"/>
        </w:rPr>
        <w:t xml:space="preserve">jääkaappi </w:t>
      </w:r>
      <w:r>
        <w:rPr>
          <w:rFonts w:ascii="Arial" w:hAnsi="Arial" w:cs="Arial"/>
        </w:rPr>
        <w:tab/>
      </w:r>
      <w:r>
        <w:rPr>
          <w:rFonts w:ascii="Arial" w:hAnsi="Arial" w:cs="Arial"/>
        </w:rPr>
        <w:tab/>
      </w:r>
      <w:r w:rsidRPr="00D21FD5">
        <w:rPr>
          <w:rFonts w:ascii="Arial" w:hAnsi="Arial" w:cs="Arial"/>
        </w:rPr>
        <w:t>+2</w:t>
      </w:r>
      <w:r>
        <w:rPr>
          <w:rFonts w:ascii="Arial" w:hAnsi="Arial" w:cs="Arial"/>
        </w:rPr>
        <w:t xml:space="preserve"> </w:t>
      </w:r>
      <w:r w:rsidRPr="00D21FD5">
        <w:rPr>
          <w:rFonts w:ascii="Arial" w:hAnsi="Arial" w:cs="Arial"/>
        </w:rPr>
        <w:t>-</w:t>
      </w:r>
      <w:r>
        <w:rPr>
          <w:rFonts w:ascii="Arial" w:hAnsi="Arial" w:cs="Arial"/>
        </w:rPr>
        <w:t xml:space="preserve"> </w:t>
      </w:r>
      <w:r w:rsidRPr="00D21FD5">
        <w:rPr>
          <w:rFonts w:ascii="Arial" w:hAnsi="Arial" w:cs="Arial"/>
        </w:rPr>
        <w:t>+6</w:t>
      </w:r>
      <w:r>
        <w:rPr>
          <w:rFonts w:ascii="Arial" w:hAnsi="Arial" w:cs="Arial"/>
        </w:rPr>
        <w:t xml:space="preserve"> </w:t>
      </w:r>
      <w:r w:rsidRPr="00D21FD5">
        <w:rPr>
          <w:rFonts w:ascii="Arial" w:hAnsi="Arial" w:cs="Arial"/>
        </w:rPr>
        <w:t xml:space="preserve">°C </w:t>
      </w:r>
    </w:p>
    <w:p w14:paraId="05F6B06F" w14:textId="77777777" w:rsidR="00FF21D2" w:rsidRPr="00D21FD5" w:rsidRDefault="00FF21D2" w:rsidP="00FF21D2">
      <w:pPr>
        <w:pStyle w:val="Luettelokappale"/>
        <w:numPr>
          <w:ilvl w:val="0"/>
          <w:numId w:val="21"/>
        </w:numPr>
        <w:tabs>
          <w:tab w:val="num" w:pos="2746"/>
          <w:tab w:val="left" w:pos="4820"/>
        </w:tabs>
        <w:rPr>
          <w:rFonts w:ascii="Arial" w:hAnsi="Arial" w:cs="Arial"/>
        </w:rPr>
      </w:pPr>
      <w:r>
        <w:rPr>
          <w:rFonts w:ascii="Arial" w:hAnsi="Arial" w:cs="Arial"/>
        </w:rPr>
        <w:t>kylmäkuljetusvaunu (hajautettu)</w:t>
      </w:r>
      <w:r>
        <w:rPr>
          <w:rFonts w:ascii="Arial" w:hAnsi="Arial" w:cs="Arial"/>
        </w:rPr>
        <w:tab/>
      </w:r>
      <w:r w:rsidRPr="00D21FD5">
        <w:rPr>
          <w:rFonts w:ascii="Arial" w:hAnsi="Arial" w:cs="Arial"/>
        </w:rPr>
        <w:t>+4</w:t>
      </w:r>
      <w:r>
        <w:rPr>
          <w:rFonts w:ascii="Arial" w:hAnsi="Arial" w:cs="Arial"/>
        </w:rPr>
        <w:t xml:space="preserve"> - +6 </w:t>
      </w:r>
      <w:r w:rsidRPr="00D21FD5">
        <w:rPr>
          <w:rFonts w:ascii="Arial" w:hAnsi="Arial" w:cs="Arial"/>
        </w:rPr>
        <w:t>°C</w:t>
      </w:r>
    </w:p>
    <w:p w14:paraId="63DB5934" w14:textId="77777777" w:rsidR="00FF21D2" w:rsidRPr="00D21FD5" w:rsidRDefault="00FF21D2" w:rsidP="00FF21D2">
      <w:pPr>
        <w:pStyle w:val="Luettelokappale"/>
        <w:numPr>
          <w:ilvl w:val="0"/>
          <w:numId w:val="21"/>
        </w:numPr>
        <w:tabs>
          <w:tab w:val="num" w:pos="2746"/>
          <w:tab w:val="left" w:pos="4820"/>
        </w:tabs>
        <w:rPr>
          <w:rFonts w:ascii="Arial" w:hAnsi="Arial" w:cs="Arial"/>
        </w:rPr>
      </w:pPr>
      <w:r>
        <w:rPr>
          <w:rFonts w:ascii="Arial" w:hAnsi="Arial" w:cs="Arial"/>
        </w:rPr>
        <w:t>pakastin</w:t>
      </w:r>
      <w:r>
        <w:rPr>
          <w:rFonts w:ascii="Arial" w:hAnsi="Arial" w:cs="Arial"/>
        </w:rPr>
        <w:tab/>
      </w:r>
      <w:r w:rsidRPr="00D21FD5">
        <w:rPr>
          <w:rFonts w:ascii="Arial" w:hAnsi="Arial" w:cs="Arial"/>
        </w:rPr>
        <w:t xml:space="preserve"> </w:t>
      </w:r>
      <w:r>
        <w:rPr>
          <w:rFonts w:ascii="Arial" w:hAnsi="Arial" w:cs="Arial"/>
        </w:rPr>
        <w:tab/>
      </w:r>
      <w:r w:rsidRPr="00D21FD5">
        <w:rPr>
          <w:rFonts w:ascii="Arial" w:hAnsi="Arial" w:cs="Arial"/>
        </w:rPr>
        <w:t xml:space="preserve">-18 °C </w:t>
      </w:r>
    </w:p>
    <w:p w14:paraId="32BCE396" w14:textId="77777777" w:rsidR="00A51A1D" w:rsidRDefault="00A51A1D" w:rsidP="00FF21D2">
      <w:pPr>
        <w:rPr>
          <w:rFonts w:cs="Arial"/>
          <w:b/>
        </w:rPr>
      </w:pPr>
    </w:p>
    <w:p w14:paraId="6C47AAA1" w14:textId="55EAFB70" w:rsidR="00FF21D2" w:rsidRPr="007524D6" w:rsidRDefault="00FF21D2" w:rsidP="00FF21D2">
      <w:pPr>
        <w:rPr>
          <w:rFonts w:cs="Arial"/>
          <w:b/>
        </w:rPr>
      </w:pPr>
      <w:r w:rsidRPr="007524D6">
        <w:rPr>
          <w:rFonts w:cs="Arial"/>
          <w:b/>
        </w:rPr>
        <w:t>Ehkäisevät toimenpiteet</w:t>
      </w:r>
    </w:p>
    <w:p w14:paraId="3A72D158" w14:textId="77777777" w:rsidR="00FF21D2" w:rsidRPr="002A0DEF" w:rsidRDefault="00FF21D2" w:rsidP="00FF21D2">
      <w:pPr>
        <w:ind w:left="1304" w:firstLine="1"/>
        <w:rPr>
          <w:rFonts w:cs="Arial"/>
        </w:rPr>
      </w:pPr>
      <w:r w:rsidRPr="002A0DEF">
        <w:rPr>
          <w:rFonts w:cs="Arial"/>
        </w:rPr>
        <w:t>Iso-</w:t>
      </w:r>
      <w:proofErr w:type="spellStart"/>
      <w:r w:rsidRPr="002A0DEF">
        <w:rPr>
          <w:rFonts w:cs="Arial"/>
        </w:rPr>
        <w:t>Bertta</w:t>
      </w:r>
      <w:proofErr w:type="spellEnd"/>
      <w:r w:rsidRPr="002A0DEF">
        <w:rPr>
          <w:rFonts w:cs="Arial"/>
        </w:rPr>
        <w:t xml:space="preserve"> suosittelee tilattavaksi päivittäisiä </w:t>
      </w:r>
      <w:r>
        <w:rPr>
          <w:rFonts w:cs="Arial"/>
        </w:rPr>
        <w:t xml:space="preserve">tuoretuotteita ja </w:t>
      </w:r>
      <w:r w:rsidRPr="002A0DEF">
        <w:rPr>
          <w:rFonts w:cs="Arial"/>
        </w:rPr>
        <w:t>elint</w:t>
      </w:r>
      <w:r>
        <w:rPr>
          <w:rFonts w:cs="Arial"/>
        </w:rPr>
        <w:t>arvikkeita esim. leivät, piimät ja</w:t>
      </w:r>
      <w:r w:rsidRPr="002A0DEF">
        <w:rPr>
          <w:rFonts w:cs="Arial"/>
        </w:rPr>
        <w:t xml:space="preserve"> m</w:t>
      </w:r>
      <w:r>
        <w:rPr>
          <w:rFonts w:cs="Arial"/>
        </w:rPr>
        <w:t xml:space="preserve">aidot </w:t>
      </w:r>
      <w:r w:rsidRPr="002A0DEF">
        <w:rPr>
          <w:rFonts w:cs="Arial"/>
        </w:rPr>
        <w:t xml:space="preserve">vain päivän tarve kerrallaan, jolloin niitä ei tarvitse säilyttää osastoilla tarpeettomasti. </w:t>
      </w:r>
      <w:r>
        <w:rPr>
          <w:rFonts w:cs="Arial"/>
        </w:rPr>
        <w:t>K</w:t>
      </w:r>
      <w:r w:rsidRPr="002A0DEF">
        <w:rPr>
          <w:rFonts w:cs="Arial"/>
        </w:rPr>
        <w:t xml:space="preserve">uivatuotteita </w:t>
      </w:r>
      <w:r>
        <w:rPr>
          <w:rFonts w:cs="Arial"/>
        </w:rPr>
        <w:t>voi tilata</w:t>
      </w:r>
      <w:r w:rsidRPr="002A0DEF">
        <w:rPr>
          <w:rFonts w:cs="Arial"/>
        </w:rPr>
        <w:t xml:space="preserve"> Isosta Bertasta </w:t>
      </w:r>
      <w:r>
        <w:rPr>
          <w:rFonts w:cs="Arial"/>
        </w:rPr>
        <w:t xml:space="preserve">päivittäin </w:t>
      </w:r>
      <w:r w:rsidRPr="000D79D8">
        <w:rPr>
          <w:rFonts w:cs="Arial"/>
        </w:rPr>
        <w:t>maanantaista perjantaihin Puijon, Julkulan ja Alavan sairaalaan ruokavaunujen ja tuotteiden mukana. Pakkauksiin merkitään avauspäivämäärä, jos sisältöä ei käytetä samana päivänä. Iältään vanhimmat elintarvikkeet käytetään ensin. Vanhentuneet elintarvikkeet poistetaan</w:t>
      </w:r>
      <w:r w:rsidRPr="002A0DEF">
        <w:rPr>
          <w:rFonts w:cs="Arial"/>
        </w:rPr>
        <w:t xml:space="preserve"> välittömästi</w:t>
      </w:r>
      <w:r>
        <w:rPr>
          <w:rFonts w:cs="Arial"/>
        </w:rPr>
        <w:t>.</w:t>
      </w:r>
    </w:p>
    <w:p w14:paraId="61D5FD2D" w14:textId="77777777" w:rsidR="00FF21D2" w:rsidRPr="002A0DEF" w:rsidRDefault="00FF21D2" w:rsidP="00FF21D2">
      <w:pPr>
        <w:ind w:left="2608" w:firstLine="1"/>
        <w:rPr>
          <w:rFonts w:cs="Arial"/>
        </w:rPr>
      </w:pPr>
    </w:p>
    <w:p w14:paraId="695E89E0" w14:textId="77777777" w:rsidR="00FF21D2" w:rsidRPr="00C729A4" w:rsidRDefault="00FF21D2" w:rsidP="00FF21D2">
      <w:pPr>
        <w:ind w:left="1305"/>
        <w:rPr>
          <w:rFonts w:cs="Arial"/>
          <w:b/>
        </w:rPr>
      </w:pPr>
      <w:r w:rsidRPr="002A0DEF">
        <w:rPr>
          <w:rFonts w:cs="Arial"/>
        </w:rPr>
        <w:t>Kylmäsäilytystilojen lämpötiloja seurataan kerran viikossa ja mittaustulokset kirjataan omavalvonnan lomakkeelle</w:t>
      </w:r>
      <w:r>
        <w:rPr>
          <w:rFonts w:cs="Arial"/>
        </w:rPr>
        <w:t xml:space="preserve"> </w:t>
      </w:r>
      <w:hyperlink r:id="rId13" w:tgtFrame="_top" w:history="1">
        <w:r>
          <w:rPr>
            <w:rStyle w:val="Hyperlinkki"/>
            <w:rFonts w:ascii="Tahoma" w:hAnsi="Tahoma" w:cs="Tahoma"/>
            <w:color w:val="0000FF"/>
            <w:sz w:val="18"/>
            <w:szCs w:val="18"/>
          </w:rPr>
          <w:t>Kylmäsäilytystilojen lämpötilaseuranta</w:t>
        </w:r>
      </w:hyperlink>
      <w:r w:rsidRPr="002A0DEF">
        <w:rPr>
          <w:rFonts w:cs="Arial"/>
        </w:rPr>
        <w:t xml:space="preserve"> (KYS </w:t>
      </w:r>
      <w:r w:rsidRPr="002A0DEF">
        <w:rPr>
          <w:rFonts w:cs="Arial"/>
          <w:color w:val="000000"/>
        </w:rPr>
        <w:t>88046-8M)</w:t>
      </w:r>
      <w:r>
        <w:rPr>
          <w:rFonts w:cs="Arial"/>
        </w:rPr>
        <w:t>, LIITE 2.</w:t>
      </w:r>
      <w:r w:rsidRPr="002A0DEF">
        <w:rPr>
          <w:rFonts w:cs="Arial"/>
        </w:rPr>
        <w:t xml:space="preserve"> </w:t>
      </w:r>
      <w:r w:rsidRPr="00C729A4">
        <w:rPr>
          <w:rFonts w:cs="Arial"/>
        </w:rPr>
        <w:t xml:space="preserve">Eri elintarvikkeille suositellaan erilaisia säilytyslämpötiloja, joten lämpötila kannattaa mitata eri kohdista jääkaappia. Lämpötila tarkastetaan aamulla, kun mittari on ollut pitkään jääkaapissa niin, että jääkaapin ovi on ollut useita tunteja yhtäjaksoisesti kiinni. Lämpötila tulee lukea heti avattuaan jääkaapin oven, jotta tulos on mahdollisimman tarkka. </w:t>
      </w:r>
    </w:p>
    <w:p w14:paraId="212066E1" w14:textId="77777777" w:rsidR="00FF21D2" w:rsidRPr="00C729A4" w:rsidRDefault="00FF21D2" w:rsidP="00FF21D2">
      <w:pPr>
        <w:ind w:left="1305"/>
        <w:rPr>
          <w:rFonts w:cs="Arial"/>
          <w:color w:val="FF0000"/>
        </w:rPr>
      </w:pPr>
      <w:r w:rsidRPr="00C729A4">
        <w:rPr>
          <w:rFonts w:cs="Arial"/>
        </w:rPr>
        <w:t>Mikroaaltouunin toimivuus ja lämmityskyky tulee tarkistaa säännöllisesti. Osasto hankkii ja huolehtii itse mikroaaltouunin ja lämpömittarin kunnosta.</w:t>
      </w:r>
    </w:p>
    <w:p w14:paraId="0BF5897C" w14:textId="77777777" w:rsidR="00FF21D2" w:rsidRDefault="00FF21D2" w:rsidP="00FF21D2">
      <w:pPr>
        <w:rPr>
          <w:rFonts w:cs="Arial"/>
          <w:b/>
        </w:rPr>
      </w:pPr>
    </w:p>
    <w:p w14:paraId="65A80820" w14:textId="77777777" w:rsidR="00FF21D2" w:rsidRPr="002A0DEF" w:rsidRDefault="00FF21D2" w:rsidP="00FF21D2">
      <w:pPr>
        <w:rPr>
          <w:rFonts w:cs="Arial"/>
          <w:b/>
        </w:rPr>
      </w:pPr>
      <w:r w:rsidRPr="002A0DEF">
        <w:rPr>
          <w:rFonts w:cs="Arial"/>
          <w:b/>
        </w:rPr>
        <w:t>Korjaavat toimenpiteet</w:t>
      </w:r>
    </w:p>
    <w:p w14:paraId="69EF50F4" w14:textId="77777777" w:rsidR="00FF21D2" w:rsidRDefault="00FF21D2" w:rsidP="00FF21D2">
      <w:pPr>
        <w:ind w:left="1305"/>
        <w:rPr>
          <w:rFonts w:cs="Arial"/>
          <w:b/>
          <w:i/>
        </w:rPr>
      </w:pPr>
      <w:r w:rsidRPr="002A0DEF">
        <w:rPr>
          <w:rFonts w:cs="Arial"/>
        </w:rPr>
        <w:t>Kylm</w:t>
      </w:r>
      <w:r>
        <w:rPr>
          <w:rFonts w:cs="Arial"/>
        </w:rPr>
        <w:t>älaitteet korjataan ensi tilassa</w:t>
      </w:r>
      <w:r w:rsidRPr="002A0DEF">
        <w:rPr>
          <w:rFonts w:cs="Arial"/>
        </w:rPr>
        <w:t>, mikäli niissä ilmenee häiriöitä</w:t>
      </w:r>
      <w:r>
        <w:rPr>
          <w:rFonts w:cs="Arial"/>
        </w:rPr>
        <w:t>. Laitteiden häiriötilanteet kirjataan näkyviin kylmäsäilytystilojen lämpötilojen seurantalomakkeelle.</w:t>
      </w:r>
      <w:r w:rsidRPr="00C729A4">
        <w:rPr>
          <w:rFonts w:cs="Arial"/>
        </w:rPr>
        <w:t xml:space="preserve"> </w:t>
      </w:r>
      <w:r>
        <w:rPr>
          <w:rFonts w:cs="Arial"/>
          <w:i/>
        </w:rPr>
        <w:t>Viallisesta jääkaapista</w:t>
      </w:r>
      <w:r w:rsidRPr="00B1373D">
        <w:rPr>
          <w:rFonts w:cs="Arial"/>
          <w:i/>
        </w:rPr>
        <w:t xml:space="preserve"> ilmoit</w:t>
      </w:r>
      <w:r>
        <w:rPr>
          <w:rFonts w:cs="Arial"/>
          <w:i/>
        </w:rPr>
        <w:t>e</w:t>
      </w:r>
      <w:r w:rsidRPr="00B1373D">
        <w:rPr>
          <w:rFonts w:cs="Arial"/>
          <w:i/>
        </w:rPr>
        <w:t>taa</w:t>
      </w:r>
      <w:r>
        <w:rPr>
          <w:rFonts w:cs="Arial"/>
          <w:i/>
        </w:rPr>
        <w:t>n</w:t>
      </w:r>
      <w:r w:rsidRPr="00B1373D">
        <w:rPr>
          <w:rFonts w:cs="Arial"/>
          <w:i/>
        </w:rPr>
        <w:t xml:space="preserve"> kiinteistöhallintoon</w:t>
      </w:r>
      <w:r>
        <w:rPr>
          <w:rFonts w:cs="Arial"/>
          <w:i/>
        </w:rPr>
        <w:t>.</w:t>
      </w:r>
      <w:r w:rsidRPr="00B1373D">
        <w:rPr>
          <w:rFonts w:cs="Arial"/>
          <w:i/>
        </w:rPr>
        <w:t xml:space="preserve"> </w:t>
      </w:r>
      <w:r>
        <w:rPr>
          <w:rFonts w:cs="Arial"/>
          <w:i/>
        </w:rPr>
        <w:t>K</w:t>
      </w:r>
      <w:r w:rsidRPr="007743B7">
        <w:rPr>
          <w:rFonts w:cs="Arial"/>
          <w:i/>
        </w:rPr>
        <w:t>iinteistöhallintoon</w:t>
      </w:r>
      <w:r w:rsidRPr="00435378">
        <w:rPr>
          <w:rFonts w:cs="Arial"/>
          <w:i/>
        </w:rPr>
        <w:t xml:space="preserve"> </w:t>
      </w:r>
      <w:r w:rsidRPr="007743B7">
        <w:rPr>
          <w:rFonts w:cs="Arial"/>
          <w:i/>
        </w:rPr>
        <w:t>ilmoit</w:t>
      </w:r>
      <w:r>
        <w:rPr>
          <w:rFonts w:cs="Arial"/>
          <w:i/>
        </w:rPr>
        <w:t>e</w:t>
      </w:r>
      <w:r w:rsidRPr="007743B7">
        <w:rPr>
          <w:rFonts w:cs="Arial"/>
          <w:i/>
        </w:rPr>
        <w:t>taa</w:t>
      </w:r>
      <w:r>
        <w:rPr>
          <w:rFonts w:cs="Arial"/>
          <w:i/>
        </w:rPr>
        <w:t>n</w:t>
      </w:r>
      <w:r w:rsidRPr="007743B7">
        <w:rPr>
          <w:rFonts w:cs="Arial"/>
          <w:i/>
        </w:rPr>
        <w:t xml:space="preserve"> myös </w:t>
      </w:r>
      <w:r>
        <w:rPr>
          <w:rFonts w:cs="Arial"/>
          <w:i/>
        </w:rPr>
        <w:t xml:space="preserve">viallisesta </w:t>
      </w:r>
      <w:r w:rsidRPr="007743B7">
        <w:rPr>
          <w:rFonts w:cs="Arial"/>
          <w:i/>
        </w:rPr>
        <w:t>mikroaaltouunista</w:t>
      </w:r>
      <w:r>
        <w:rPr>
          <w:rFonts w:cs="Arial"/>
          <w:i/>
        </w:rPr>
        <w:t xml:space="preserve">, </w:t>
      </w:r>
      <w:r w:rsidRPr="007743B7">
        <w:rPr>
          <w:rFonts w:cs="Arial"/>
          <w:i/>
        </w:rPr>
        <w:t xml:space="preserve">jos </w:t>
      </w:r>
      <w:r>
        <w:rPr>
          <w:rFonts w:cs="Arial"/>
          <w:i/>
        </w:rPr>
        <w:t>se</w:t>
      </w:r>
      <w:r w:rsidRPr="007743B7">
        <w:rPr>
          <w:rFonts w:cs="Arial"/>
          <w:i/>
        </w:rPr>
        <w:t xml:space="preserve"> ei lämmitä aterioita omavalvont</w:t>
      </w:r>
      <w:r>
        <w:rPr>
          <w:rFonts w:cs="Arial"/>
          <w:i/>
        </w:rPr>
        <w:t>aohjeen mukaisiin lämpötiloihin, jotta</w:t>
      </w:r>
      <w:r w:rsidRPr="00E07920">
        <w:rPr>
          <w:rFonts w:cs="Arial"/>
          <w:i/>
        </w:rPr>
        <w:t xml:space="preserve"> </w:t>
      </w:r>
      <w:r>
        <w:rPr>
          <w:rFonts w:cs="Arial"/>
          <w:i/>
        </w:rPr>
        <w:t xml:space="preserve">laite voidaan tarkistaa tai vaihtaa. </w:t>
      </w:r>
      <w:r>
        <w:rPr>
          <w:rFonts w:cs="Arial"/>
          <w:b/>
          <w:i/>
        </w:rPr>
        <w:t xml:space="preserve">Laitteiden häiriötilanteista ilmoitetaan </w:t>
      </w:r>
      <w:proofErr w:type="spellStart"/>
      <w:r w:rsidRPr="00C729A4">
        <w:rPr>
          <w:rFonts w:cs="Arial"/>
          <w:b/>
          <w:i/>
        </w:rPr>
        <w:t>Servican</w:t>
      </w:r>
      <w:proofErr w:type="spellEnd"/>
      <w:r w:rsidRPr="00C729A4">
        <w:rPr>
          <w:rFonts w:cs="Arial"/>
          <w:b/>
          <w:i/>
        </w:rPr>
        <w:t xml:space="preserve"> Kiinteistöpalvelut p.</w:t>
      </w:r>
      <w:r w:rsidRPr="00B44A6D">
        <w:rPr>
          <w:rFonts w:cs="Arial"/>
          <w:b/>
          <w:i/>
        </w:rPr>
        <w:t xml:space="preserve"> 044 426 0400</w:t>
      </w:r>
      <w:r w:rsidRPr="00C729A4">
        <w:rPr>
          <w:rFonts w:cs="Arial"/>
          <w:b/>
          <w:i/>
        </w:rPr>
        <w:t>, joka päivä 24 h.</w:t>
      </w:r>
    </w:p>
    <w:p w14:paraId="1D01A0B2" w14:textId="77777777" w:rsidR="00FF21D2" w:rsidRDefault="00FF21D2" w:rsidP="00FF21D2">
      <w:pPr>
        <w:pStyle w:val="Alatunniste"/>
        <w:ind w:left="1304"/>
        <w:rPr>
          <w:rFonts w:cs="Arial"/>
        </w:rPr>
      </w:pPr>
    </w:p>
    <w:p w14:paraId="627E9066" w14:textId="77777777" w:rsidR="00FF21D2" w:rsidRDefault="00FF21D2" w:rsidP="00FF21D2">
      <w:pPr>
        <w:pStyle w:val="Alatunniste"/>
        <w:ind w:firstLine="1304"/>
        <w:rPr>
          <w:rFonts w:cs="Arial"/>
        </w:rPr>
      </w:pPr>
    </w:p>
    <w:p w14:paraId="2C767AB0" w14:textId="77777777" w:rsidR="00FF21D2" w:rsidRDefault="00FF21D2" w:rsidP="00FF21D2">
      <w:pPr>
        <w:pStyle w:val="Alatunniste"/>
        <w:ind w:firstLine="1304"/>
        <w:rPr>
          <w:rFonts w:cs="Arial"/>
        </w:rPr>
      </w:pPr>
    </w:p>
    <w:p w14:paraId="584D7F6A" w14:textId="77777777" w:rsidR="00FF21D2" w:rsidRDefault="00FF21D2" w:rsidP="00FF21D2">
      <w:pPr>
        <w:pStyle w:val="Alatunniste"/>
        <w:ind w:firstLine="1304"/>
        <w:rPr>
          <w:rFonts w:cs="Arial"/>
        </w:rPr>
      </w:pPr>
    </w:p>
    <w:p w14:paraId="301DD84E" w14:textId="77777777" w:rsidR="00FF21D2" w:rsidRDefault="00FF21D2" w:rsidP="00FF21D2">
      <w:pPr>
        <w:pStyle w:val="Alatunniste"/>
        <w:ind w:firstLine="1304"/>
        <w:rPr>
          <w:rFonts w:cs="Arial"/>
        </w:rPr>
      </w:pPr>
    </w:p>
    <w:p w14:paraId="03FFF72A" w14:textId="77777777" w:rsidR="00FF21D2" w:rsidRPr="002A0DEF" w:rsidRDefault="00FF21D2" w:rsidP="00FF21D2">
      <w:pPr>
        <w:pStyle w:val="Alatunniste"/>
        <w:ind w:firstLine="1304"/>
        <w:rPr>
          <w:rFonts w:cs="Arial"/>
        </w:rPr>
      </w:pPr>
      <w:r w:rsidRPr="002A0DEF">
        <w:rPr>
          <w:rFonts w:cs="Arial"/>
        </w:rPr>
        <w:t>Esa Miettinen</w:t>
      </w:r>
    </w:p>
    <w:p w14:paraId="0DB9BD09" w14:textId="77777777" w:rsidR="00FF21D2" w:rsidRPr="002A0DEF" w:rsidRDefault="00FF21D2" w:rsidP="00FF21D2">
      <w:pPr>
        <w:pStyle w:val="Alatunniste"/>
        <w:ind w:firstLine="1304"/>
        <w:rPr>
          <w:rFonts w:cs="Arial"/>
        </w:rPr>
      </w:pPr>
      <w:r w:rsidRPr="002A0DEF">
        <w:rPr>
          <w:rFonts w:cs="Arial"/>
        </w:rPr>
        <w:t>hankintapäällikkö</w:t>
      </w:r>
    </w:p>
    <w:p w14:paraId="2995AD48" w14:textId="77777777" w:rsidR="00FF21D2" w:rsidRPr="002A0DEF" w:rsidRDefault="00FF21D2" w:rsidP="00FF21D2">
      <w:pPr>
        <w:pStyle w:val="Alatunniste"/>
        <w:rPr>
          <w:rFonts w:cs="Arial"/>
        </w:rPr>
      </w:pPr>
    </w:p>
    <w:p w14:paraId="6E2560AB" w14:textId="77777777" w:rsidR="00FF21D2" w:rsidRPr="002A0DEF" w:rsidRDefault="00FF21D2" w:rsidP="00FF21D2">
      <w:pPr>
        <w:pStyle w:val="Alatunniste"/>
        <w:rPr>
          <w:rFonts w:cs="Arial"/>
        </w:rPr>
      </w:pPr>
      <w:r w:rsidRPr="002A0DEF">
        <w:rPr>
          <w:rFonts w:cs="Arial"/>
        </w:rPr>
        <w:t>LIITE</w:t>
      </w:r>
      <w:r w:rsidRPr="002A0DEF">
        <w:rPr>
          <w:rFonts w:cs="Arial"/>
        </w:rPr>
        <w:tab/>
      </w:r>
    </w:p>
    <w:p w14:paraId="2AFA8532" w14:textId="77777777" w:rsidR="00FF21D2" w:rsidRPr="002A0DEF" w:rsidRDefault="00FF21D2" w:rsidP="00FF21D2">
      <w:pPr>
        <w:ind w:firstLine="1304"/>
        <w:rPr>
          <w:rFonts w:cs="Arial"/>
        </w:rPr>
      </w:pPr>
      <w:r>
        <w:rPr>
          <w:rFonts w:cs="Arial"/>
        </w:rPr>
        <w:t xml:space="preserve">LIITE 1 </w:t>
      </w:r>
      <w:r>
        <w:t xml:space="preserve">Osastojen ateriatarjottimien ja </w:t>
      </w:r>
      <w:proofErr w:type="spellStart"/>
      <w:r>
        <w:t>Vitalis</w:t>
      </w:r>
      <w:proofErr w:type="spellEnd"/>
      <w:r>
        <w:t xml:space="preserve">-ruokavaunujen palautus Isoon </w:t>
      </w:r>
      <w:proofErr w:type="spellStart"/>
      <w:r>
        <w:t>Berttaan</w:t>
      </w:r>
      <w:proofErr w:type="spellEnd"/>
    </w:p>
    <w:p w14:paraId="67D4996A" w14:textId="77777777" w:rsidR="00FF21D2" w:rsidRPr="002A0DEF" w:rsidRDefault="00FF21D2" w:rsidP="00FF21D2">
      <w:pPr>
        <w:ind w:firstLine="1304"/>
        <w:rPr>
          <w:rFonts w:cs="Arial"/>
        </w:rPr>
      </w:pPr>
      <w:r>
        <w:rPr>
          <w:rFonts w:cs="Arial"/>
        </w:rPr>
        <w:t xml:space="preserve">LIITE 2 </w:t>
      </w:r>
      <w:r w:rsidRPr="002A0DEF">
        <w:rPr>
          <w:rFonts w:cs="Arial"/>
        </w:rPr>
        <w:t xml:space="preserve">Lomake (KYS </w:t>
      </w:r>
      <w:r w:rsidRPr="002A0DEF">
        <w:rPr>
          <w:rFonts w:cs="Arial"/>
          <w:color w:val="000000"/>
        </w:rPr>
        <w:t>88046-8M)</w:t>
      </w:r>
      <w:r>
        <w:rPr>
          <w:rFonts w:cs="Arial"/>
          <w:color w:val="000000"/>
        </w:rPr>
        <w:t xml:space="preserve"> </w:t>
      </w:r>
      <w:hyperlink r:id="rId14" w:tgtFrame="_top" w:history="1">
        <w:r>
          <w:rPr>
            <w:rStyle w:val="Hyperlinkki"/>
            <w:rFonts w:ascii="Tahoma" w:hAnsi="Tahoma" w:cs="Tahoma"/>
            <w:color w:val="0000FF"/>
            <w:sz w:val="18"/>
            <w:szCs w:val="18"/>
          </w:rPr>
          <w:t>Kylmäsäilytystilojen lämpötilaseuranta</w:t>
        </w:r>
      </w:hyperlink>
      <w:r w:rsidRPr="002A0DEF">
        <w:rPr>
          <w:rFonts w:cs="Arial"/>
        </w:rPr>
        <w:t xml:space="preserve"> </w:t>
      </w:r>
    </w:p>
    <w:p w14:paraId="620E77EF" w14:textId="77777777" w:rsidR="00FF21D2" w:rsidRPr="002A0DEF" w:rsidRDefault="00FF21D2" w:rsidP="00FF21D2">
      <w:pPr>
        <w:ind w:firstLine="1304"/>
        <w:rPr>
          <w:rFonts w:cs="Arial"/>
        </w:rPr>
      </w:pPr>
    </w:p>
    <w:p w14:paraId="601BF266" w14:textId="77777777" w:rsidR="00FF21D2" w:rsidRPr="002A0DEF" w:rsidRDefault="00FF21D2" w:rsidP="00FF21D2">
      <w:pPr>
        <w:rPr>
          <w:rFonts w:cs="Arial"/>
        </w:rPr>
      </w:pPr>
      <w:r w:rsidRPr="002A0DEF">
        <w:rPr>
          <w:rFonts w:cs="Arial"/>
        </w:rPr>
        <w:t xml:space="preserve">JAKELU </w:t>
      </w:r>
      <w:r w:rsidRPr="002A0DEF">
        <w:rPr>
          <w:rFonts w:cs="Arial"/>
        </w:rPr>
        <w:tab/>
      </w:r>
    </w:p>
    <w:p w14:paraId="2B2F2672" w14:textId="77777777" w:rsidR="00FF21D2" w:rsidRPr="002A0DEF" w:rsidRDefault="00FF21D2" w:rsidP="00FF21D2">
      <w:pPr>
        <w:ind w:firstLine="1304"/>
        <w:rPr>
          <w:rFonts w:cs="Arial"/>
        </w:rPr>
      </w:pPr>
      <w:r w:rsidRPr="002A0DEF">
        <w:rPr>
          <w:rFonts w:cs="Arial"/>
        </w:rPr>
        <w:t>osastonhoitajat</w:t>
      </w:r>
    </w:p>
    <w:p w14:paraId="4AE2B2C3" w14:textId="77777777" w:rsidR="00FF21D2" w:rsidRPr="002A0DEF" w:rsidRDefault="00FF21D2" w:rsidP="00FF21D2">
      <w:pPr>
        <w:ind w:firstLine="1304"/>
        <w:rPr>
          <w:rFonts w:cs="Arial"/>
        </w:rPr>
      </w:pPr>
      <w:proofErr w:type="spellStart"/>
      <w:r w:rsidRPr="002A0DEF">
        <w:rPr>
          <w:rFonts w:cs="Arial"/>
        </w:rPr>
        <w:t>Servican</w:t>
      </w:r>
      <w:proofErr w:type="spellEnd"/>
      <w:r w:rsidRPr="002A0DEF">
        <w:rPr>
          <w:rFonts w:cs="Arial"/>
        </w:rPr>
        <w:t xml:space="preserve"> ruokapalvelujen </w:t>
      </w:r>
      <w:r>
        <w:rPr>
          <w:rFonts w:cs="Arial"/>
        </w:rPr>
        <w:t xml:space="preserve">ja laitoshuollon </w:t>
      </w:r>
      <w:r w:rsidRPr="002A0DEF">
        <w:rPr>
          <w:rFonts w:cs="Arial"/>
        </w:rPr>
        <w:t>esimiehet</w:t>
      </w:r>
    </w:p>
    <w:p w14:paraId="75F0CA63" w14:textId="77777777" w:rsidR="00FF21D2" w:rsidRPr="002A0DEF" w:rsidRDefault="00FF21D2" w:rsidP="00FF21D2">
      <w:pPr>
        <w:rPr>
          <w:rFonts w:cs="Arial"/>
        </w:rPr>
      </w:pPr>
      <w:r w:rsidRPr="002A0DEF">
        <w:rPr>
          <w:rFonts w:cs="Arial"/>
        </w:rPr>
        <w:tab/>
        <w:t>ravitsem</w:t>
      </w:r>
      <w:r>
        <w:rPr>
          <w:rFonts w:cs="Arial"/>
        </w:rPr>
        <w:t>u</w:t>
      </w:r>
      <w:r w:rsidRPr="002A0DEF">
        <w:rPr>
          <w:rFonts w:cs="Arial"/>
        </w:rPr>
        <w:t>syhdyshenkilöt</w:t>
      </w:r>
    </w:p>
    <w:p w14:paraId="31913938" w14:textId="77777777" w:rsidR="00FF21D2" w:rsidRPr="000D79D8" w:rsidRDefault="00FF21D2" w:rsidP="00FF21D2">
      <w:pPr>
        <w:rPr>
          <w:iCs/>
        </w:rPr>
      </w:pPr>
      <w:r w:rsidRPr="002A0DEF">
        <w:rPr>
          <w:rFonts w:cs="Arial"/>
        </w:rPr>
        <w:tab/>
      </w:r>
      <w:r w:rsidRPr="000D79D8">
        <w:rPr>
          <w:rFonts w:cs="Arial"/>
          <w:iCs/>
        </w:rPr>
        <w:t>Endokrinologian ja kliinisen ravitsemuksen poliklinikka</w:t>
      </w:r>
    </w:p>
    <w:p w14:paraId="53D73877" w14:textId="2C73D8E4" w:rsidR="00AD60AA" w:rsidRDefault="00AD60AA" w:rsidP="00FF21D2"/>
    <w:sectPr w:rsidR="00AD60AA" w:rsidSect="00AD60AA">
      <w:type w:val="continuous"/>
      <w:pgSz w:w="11906" w:h="16838"/>
      <w:pgMar w:top="1418" w:right="567" w:bottom="56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A61C" w14:textId="77777777" w:rsidR="00414348" w:rsidRDefault="00414348" w:rsidP="009072FC">
      <w:r>
        <w:separator/>
      </w:r>
    </w:p>
    <w:p w14:paraId="03434F3A" w14:textId="77777777" w:rsidR="00414348" w:rsidRDefault="00414348"/>
  </w:endnote>
  <w:endnote w:type="continuationSeparator" w:id="0">
    <w:p w14:paraId="4ECBDFFA" w14:textId="77777777" w:rsidR="00414348" w:rsidRDefault="00414348" w:rsidP="009072FC">
      <w:r>
        <w:continuationSeparator/>
      </w:r>
    </w:p>
    <w:p w14:paraId="7E5C4F76" w14:textId="77777777" w:rsidR="00414348" w:rsidRDefault="00414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Vaaleataulukkoruudukko"/>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tblGrid>
    <w:tr w:rsidR="00D2501E" w14:paraId="0E4C25C1" w14:textId="77777777" w:rsidTr="00D2501E">
      <w:trPr>
        <w:trHeight w:val="397"/>
      </w:trPr>
      <w:tc>
        <w:tcPr>
          <w:tcW w:w="9968" w:type="dxa"/>
          <w:vAlign w:val="center"/>
        </w:tcPr>
        <w:p w14:paraId="12FC8AAF" w14:textId="77777777" w:rsidR="00D2501E" w:rsidRPr="00D2501E" w:rsidRDefault="00D2501E" w:rsidP="00D2501E">
          <w:pPr>
            <w:jc w:val="right"/>
            <w:rPr>
              <w:rFonts w:eastAsia="Arial" w:cs="Arial"/>
              <w:sz w:val="2"/>
              <w:szCs w:val="2"/>
            </w:rPr>
          </w:pPr>
          <w:bookmarkStart w:id="0" w:name="_Hlk117248732"/>
        </w:p>
        <w:p w14:paraId="7D6106BB" w14:textId="77777777" w:rsidR="00D2501E" w:rsidRDefault="00D2501E" w:rsidP="00D2501E">
          <w:pPr>
            <w:jc w:val="right"/>
          </w:pPr>
          <w:r w:rsidRPr="00395DF5">
            <w:rPr>
              <w:rFonts w:eastAsia="Arial" w:cs="Arial"/>
              <w:sz w:val="16"/>
              <w:szCs w:val="16"/>
            </w:rPr>
            <w:t>Puijonlaaksontie 2, PL 1711, 70211 KUOPIO | www.pshyvinvointialue.fi</w:t>
          </w:r>
        </w:p>
      </w:tc>
    </w:tr>
    <w:bookmarkEnd w:id="0"/>
  </w:tbl>
  <w:p w14:paraId="1A510D4B" w14:textId="77777777" w:rsidR="0049391E" w:rsidRPr="00D2501E" w:rsidRDefault="0049391E" w:rsidP="00D2501E">
    <w:pPr>
      <w:pStyle w:val="Alatunnist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C0F2" w14:textId="77777777" w:rsidR="00414348" w:rsidRDefault="00414348" w:rsidP="009072FC">
      <w:r>
        <w:separator/>
      </w:r>
    </w:p>
    <w:p w14:paraId="7FCDF8CC" w14:textId="77777777" w:rsidR="00414348" w:rsidRDefault="00414348"/>
  </w:footnote>
  <w:footnote w:type="continuationSeparator" w:id="0">
    <w:p w14:paraId="64797903" w14:textId="77777777" w:rsidR="00414348" w:rsidRDefault="00414348" w:rsidP="009072FC">
      <w:r>
        <w:continuationSeparator/>
      </w:r>
    </w:p>
    <w:p w14:paraId="23245171" w14:textId="77777777" w:rsidR="00414348" w:rsidRDefault="004143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Vaalea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118"/>
      <w:gridCol w:w="1463"/>
    </w:tblGrid>
    <w:tr w:rsidR="0049391E" w14:paraId="0F41871D" w14:textId="77777777" w:rsidTr="005541E1">
      <w:trPr>
        <w:trHeight w:val="964"/>
      </w:trPr>
      <w:tc>
        <w:tcPr>
          <w:tcW w:w="5387" w:type="dxa"/>
        </w:tcPr>
        <w:p w14:paraId="14067B10" w14:textId="77777777" w:rsidR="0049391E" w:rsidRDefault="0049391E" w:rsidP="00875C03">
          <w:pPr>
            <w:pStyle w:val="Yltunniste"/>
          </w:pPr>
          <w:r>
            <w:rPr>
              <w:rFonts w:cs="Arial"/>
              <w:noProof/>
            </w:rPr>
            <w:drawing>
              <wp:inline distT="0" distB="0" distL="0" distR="0" wp14:anchorId="5E0FBDA0" wp14:editId="1CEA96BE">
                <wp:extent cx="1562100" cy="471170"/>
                <wp:effectExtent l="0" t="0" r="0" b="5080"/>
                <wp:docPr id="1" name="Kuva 1" descr="Keltamusta logo, jossa yhdistyy sydämen, nuolen ja p-kirjaimen muodot sekä harmaa teksti Pohjois-Savon hyvinvointi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Keltamusta logo, jossa yhdistyy sydämen, nuolen ja p-kirjaimen muodot sekä harmaa teksti Pohjois-Savon hyvinvointialue."/>
                        <pic:cNvPicPr/>
                      </pic:nvPicPr>
                      <pic:blipFill>
                        <a:blip r:embed="rId1">
                          <a:extLst>
                            <a:ext uri="{28A0092B-C50C-407E-A947-70E740481C1C}">
                              <a14:useLocalDpi xmlns:a14="http://schemas.microsoft.com/office/drawing/2010/main" val="0"/>
                            </a:ext>
                          </a:extLst>
                        </a:blip>
                        <a:stretch>
                          <a:fillRect/>
                        </a:stretch>
                      </pic:blipFill>
                      <pic:spPr>
                        <a:xfrm>
                          <a:off x="0" y="0"/>
                          <a:ext cx="1562100" cy="471170"/>
                        </a:xfrm>
                        <a:prstGeom prst="rect">
                          <a:avLst/>
                        </a:prstGeom>
                      </pic:spPr>
                    </pic:pic>
                  </a:graphicData>
                </a:graphic>
              </wp:inline>
            </w:drawing>
          </w:r>
          <w:r>
            <w:t xml:space="preserve"> </w:t>
          </w:r>
        </w:p>
      </w:tc>
      <w:tc>
        <w:tcPr>
          <w:tcW w:w="3118" w:type="dxa"/>
        </w:tcPr>
        <w:p w14:paraId="57ABBFF8" w14:textId="77777777" w:rsidR="0049391E" w:rsidRPr="00AE7266" w:rsidRDefault="00AE7266" w:rsidP="009072FC">
          <w:pPr>
            <w:pStyle w:val="Yltunniste"/>
            <w:rPr>
              <w:b/>
              <w:bCs/>
            </w:rPr>
          </w:pPr>
          <w:r w:rsidRPr="00AE7266">
            <w:rPr>
              <w:b/>
              <w:bCs/>
            </w:rPr>
            <w:t>Ohje</w:t>
          </w:r>
        </w:p>
      </w:tc>
      <w:tc>
        <w:tcPr>
          <w:tcW w:w="1463" w:type="dxa"/>
        </w:tcPr>
        <w:p w14:paraId="72F07EE8" w14:textId="77777777" w:rsidR="0049391E" w:rsidRDefault="0049391E" w:rsidP="009072FC">
          <w:pPr>
            <w:pStyle w:val="Yltunniste"/>
            <w:jc w:val="right"/>
          </w:pPr>
          <w:r w:rsidRPr="00EE5146">
            <w:rPr>
              <w:rFonts w:cs="Arial"/>
            </w:rPr>
            <w:fldChar w:fldCharType="begin"/>
          </w:r>
          <w:r w:rsidRPr="00EE5146">
            <w:rPr>
              <w:rFonts w:cs="Arial"/>
            </w:rPr>
            <w:instrText>PAGE  \* Arabic  \* MERGEFORMAT</w:instrText>
          </w:r>
          <w:r w:rsidRPr="00EE5146">
            <w:rPr>
              <w:rFonts w:cs="Arial"/>
            </w:rPr>
            <w:fldChar w:fldCharType="separate"/>
          </w:r>
          <w:r>
            <w:rPr>
              <w:rFonts w:cs="Arial"/>
            </w:rPr>
            <w:t>2</w:t>
          </w:r>
          <w:r w:rsidRPr="00EE5146">
            <w:rPr>
              <w:rFonts w:cs="Arial"/>
            </w:rPr>
            <w:fldChar w:fldCharType="end"/>
          </w:r>
          <w:r>
            <w:rPr>
              <w:rFonts w:cs="Arial"/>
            </w:rPr>
            <w:t xml:space="preserve"> (</w:t>
          </w:r>
          <w:r w:rsidRPr="00EE5146">
            <w:rPr>
              <w:rFonts w:cs="Arial"/>
            </w:rPr>
            <w:fldChar w:fldCharType="begin"/>
          </w:r>
          <w:r w:rsidRPr="00EE5146">
            <w:rPr>
              <w:rFonts w:cs="Arial"/>
            </w:rPr>
            <w:instrText>NUMPAGES  \* Arabic  \* MERGEFORMAT</w:instrText>
          </w:r>
          <w:r w:rsidRPr="00EE5146">
            <w:rPr>
              <w:rFonts w:cs="Arial"/>
            </w:rPr>
            <w:fldChar w:fldCharType="separate"/>
          </w:r>
          <w:r>
            <w:rPr>
              <w:rFonts w:cs="Arial"/>
            </w:rPr>
            <w:t>3</w:t>
          </w:r>
          <w:r w:rsidRPr="00EE5146">
            <w:rPr>
              <w:rFonts w:cs="Arial"/>
            </w:rPr>
            <w:fldChar w:fldCharType="end"/>
          </w:r>
          <w:r>
            <w:rPr>
              <w:rFonts w:cs="Arial"/>
            </w:rPr>
            <w:t>)</w:t>
          </w:r>
        </w:p>
      </w:tc>
    </w:tr>
  </w:tbl>
  <w:p w14:paraId="5FE92EB0" w14:textId="77777777" w:rsidR="0049391E" w:rsidRPr="005541E1" w:rsidRDefault="0049391E">
    <w:pPr>
      <w:rPr>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616CEE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E60B40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1028E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1C4FC8"/>
    <w:multiLevelType w:val="multilevel"/>
    <w:tmpl w:val="F704E0D2"/>
    <w:lvl w:ilvl="0">
      <w:start w:val="1"/>
      <w:numFmt w:val="none"/>
      <w:lvlText w:val="LIITTEET"/>
      <w:lvlJc w:val="left"/>
      <w:pPr>
        <w:ind w:left="0" w:firstLine="0"/>
      </w:pPr>
      <w:rPr>
        <w:rFonts w:ascii="Arial" w:hAnsi="Arial" w:hint="default"/>
        <w:b/>
        <w:i w:val="0"/>
        <w:sz w:val="24"/>
      </w:rPr>
    </w:lvl>
    <w:lvl w:ilvl="1">
      <w:start w:val="1"/>
      <w:numFmt w:val="decimal"/>
      <w:suff w:val="space"/>
      <w:lvlText w:val="%1.%2"/>
      <w:lvlJc w:val="left"/>
      <w:pPr>
        <w:ind w:left="1418" w:hanging="114"/>
      </w:pPr>
      <w:rPr>
        <w:rFonts w:hint="default"/>
      </w:rPr>
    </w:lvl>
    <w:lvl w:ilvl="2">
      <w:start w:val="1"/>
      <w:numFmt w:val="decimal"/>
      <w:suff w:val="space"/>
      <w:lvlText w:val="%1.%2.%3"/>
      <w:lvlJc w:val="left"/>
      <w:pPr>
        <w:ind w:left="2100" w:hanging="114"/>
      </w:pPr>
      <w:rPr>
        <w:rFonts w:hint="default"/>
      </w:rPr>
    </w:lvl>
    <w:lvl w:ilvl="3">
      <w:start w:val="1"/>
      <w:numFmt w:val="decimal"/>
      <w:suff w:val="space"/>
      <w:lvlText w:val="%1.%2.%3.%4."/>
      <w:lvlJc w:val="left"/>
      <w:pPr>
        <w:ind w:left="1418" w:hanging="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B325D7"/>
    <w:multiLevelType w:val="multilevel"/>
    <w:tmpl w:val="FD50A51A"/>
    <w:lvl w:ilvl="0">
      <w:start w:val="1"/>
      <w:numFmt w:val="decimal"/>
      <w:pStyle w:val="Otsikko1Num"/>
      <w:suff w:val="space"/>
      <w:lvlText w:val="%1"/>
      <w:lvlJc w:val="left"/>
      <w:pPr>
        <w:ind w:left="227" w:hanging="227"/>
      </w:pPr>
      <w:rPr>
        <w:rFonts w:ascii="Arial" w:hAnsi="Arial" w:hint="default"/>
        <w:b/>
        <w:i w:val="0"/>
        <w:sz w:val="24"/>
      </w:rPr>
    </w:lvl>
    <w:lvl w:ilvl="1">
      <w:start w:val="1"/>
      <w:numFmt w:val="decimal"/>
      <w:pStyle w:val="Otsikko2Num"/>
      <w:suff w:val="space"/>
      <w:lvlText w:val="%1.%2"/>
      <w:lvlJc w:val="left"/>
      <w:pPr>
        <w:ind w:left="397" w:hanging="397"/>
      </w:pPr>
      <w:rPr>
        <w:rFonts w:hint="default"/>
      </w:rPr>
    </w:lvl>
    <w:lvl w:ilvl="2">
      <w:start w:val="1"/>
      <w:numFmt w:val="decimal"/>
      <w:pStyle w:val="Otsikko3Num"/>
      <w:suff w:val="space"/>
      <w:lvlText w:val="%1.%2.%3"/>
      <w:lvlJc w:val="left"/>
      <w:pPr>
        <w:ind w:left="624" w:hanging="624"/>
      </w:pPr>
      <w:rPr>
        <w:rFonts w:hint="default"/>
      </w:rPr>
    </w:lvl>
    <w:lvl w:ilvl="3">
      <w:start w:val="1"/>
      <w:numFmt w:val="decimal"/>
      <w:pStyle w:val="Otsikko4Num"/>
      <w:suff w:val="space"/>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985E2D"/>
    <w:multiLevelType w:val="hybridMultilevel"/>
    <w:tmpl w:val="12BE5134"/>
    <w:lvl w:ilvl="0" w:tplc="811C6C88">
      <w:start w:val="1"/>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38F3134D"/>
    <w:multiLevelType w:val="multilevel"/>
    <w:tmpl w:val="F6325C40"/>
    <w:lvl w:ilvl="0">
      <w:start w:val="1"/>
      <w:numFmt w:val="none"/>
      <w:lvlText w:val="LIITTEET"/>
      <w:lvlJc w:val="left"/>
      <w:pPr>
        <w:ind w:left="284" w:hanging="284"/>
      </w:pPr>
      <w:rPr>
        <w:rFonts w:ascii="Arial" w:hAnsi="Arial" w:hint="default"/>
        <w:b/>
        <w:i w:val="0"/>
        <w:sz w:val="24"/>
      </w:rPr>
    </w:lvl>
    <w:lvl w:ilvl="1">
      <w:start w:val="1"/>
      <w:numFmt w:val="decimal"/>
      <w:suff w:val="space"/>
      <w:lvlText w:val="%1.%2"/>
      <w:lvlJc w:val="left"/>
      <w:pPr>
        <w:ind w:left="1418" w:hanging="114"/>
      </w:pPr>
      <w:rPr>
        <w:rFonts w:hint="default"/>
      </w:rPr>
    </w:lvl>
    <w:lvl w:ilvl="2">
      <w:start w:val="1"/>
      <w:numFmt w:val="decimal"/>
      <w:suff w:val="space"/>
      <w:lvlText w:val="%1.%2.%3"/>
      <w:lvlJc w:val="left"/>
      <w:pPr>
        <w:ind w:left="2100" w:hanging="114"/>
      </w:pPr>
      <w:rPr>
        <w:rFonts w:hint="default"/>
      </w:rPr>
    </w:lvl>
    <w:lvl w:ilvl="3">
      <w:start w:val="1"/>
      <w:numFmt w:val="decimal"/>
      <w:suff w:val="space"/>
      <w:lvlText w:val="%1.%2.%3.%4."/>
      <w:lvlJc w:val="left"/>
      <w:pPr>
        <w:ind w:left="1418" w:hanging="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B93CB3"/>
    <w:multiLevelType w:val="multilevel"/>
    <w:tmpl w:val="E5D6D534"/>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9" w15:restartNumberingAfterBreak="0">
    <w:nsid w:val="43D76445"/>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D00155"/>
    <w:multiLevelType w:val="multilevel"/>
    <w:tmpl w:val="41EA427A"/>
    <w:lvl w:ilvl="0">
      <w:start w:val="1"/>
      <w:numFmt w:val="decimal"/>
      <w:suff w:val="space"/>
      <w:lvlText w:val="%1"/>
      <w:lvlJc w:val="left"/>
      <w:pPr>
        <w:ind w:left="227" w:hanging="227"/>
      </w:pPr>
      <w:rPr>
        <w:rFonts w:ascii="Arial" w:hAnsi="Arial" w:hint="default"/>
        <w:b/>
        <w:i w:val="0"/>
        <w:sz w:val="24"/>
      </w:rPr>
    </w:lvl>
    <w:lvl w:ilvl="1">
      <w:start w:val="1"/>
      <w:numFmt w:val="decimal"/>
      <w:suff w:val="space"/>
      <w:lvlText w:val="%1.%2"/>
      <w:lvlJc w:val="left"/>
      <w:pPr>
        <w:ind w:left="397" w:hanging="397"/>
      </w:pPr>
      <w:rPr>
        <w:rFonts w:hint="default"/>
      </w:rPr>
    </w:lvl>
    <w:lvl w:ilvl="2">
      <w:start w:val="1"/>
      <w:numFmt w:val="decimal"/>
      <w:suff w:val="space"/>
      <w:lvlText w:val="%1.%2.%3"/>
      <w:lvlJc w:val="left"/>
      <w:pPr>
        <w:ind w:left="624" w:hanging="624"/>
      </w:pPr>
      <w:rPr>
        <w:rFonts w:hint="default"/>
      </w:rPr>
    </w:lvl>
    <w:lvl w:ilvl="3">
      <w:start w:val="1"/>
      <w:numFmt w:val="decimal"/>
      <w:suff w:val="space"/>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E111B1"/>
    <w:multiLevelType w:val="multilevel"/>
    <w:tmpl w:val="4DDA3744"/>
    <w:lvl w:ilvl="0">
      <w:start w:val="1"/>
      <w:numFmt w:val="none"/>
      <w:pStyle w:val="LIITTEET"/>
      <w:lvlText w:val="LIITTEET"/>
      <w:lvlJc w:val="left"/>
      <w:pPr>
        <w:ind w:left="1304" w:hanging="1304"/>
      </w:pPr>
      <w:rPr>
        <w:rFonts w:ascii="Arial" w:hAnsi="Arial" w:hint="default"/>
        <w:b/>
        <w:i w:val="0"/>
        <w:sz w:val="24"/>
      </w:rPr>
    </w:lvl>
    <w:lvl w:ilvl="1">
      <w:start w:val="1"/>
      <w:numFmt w:val="decimal"/>
      <w:suff w:val="space"/>
      <w:lvlText w:val="%1.%2"/>
      <w:lvlJc w:val="left"/>
      <w:pPr>
        <w:ind w:left="1418" w:hanging="114"/>
      </w:pPr>
      <w:rPr>
        <w:rFonts w:hint="default"/>
      </w:rPr>
    </w:lvl>
    <w:lvl w:ilvl="2">
      <w:start w:val="1"/>
      <w:numFmt w:val="decimal"/>
      <w:suff w:val="space"/>
      <w:lvlText w:val="%1.%2.%3"/>
      <w:lvlJc w:val="left"/>
      <w:pPr>
        <w:ind w:left="2100" w:hanging="114"/>
      </w:pPr>
      <w:rPr>
        <w:rFonts w:hint="default"/>
      </w:rPr>
    </w:lvl>
    <w:lvl w:ilvl="3">
      <w:start w:val="1"/>
      <w:numFmt w:val="decimal"/>
      <w:suff w:val="space"/>
      <w:lvlText w:val="%1.%2.%3.%4."/>
      <w:lvlJc w:val="left"/>
      <w:pPr>
        <w:ind w:left="1418" w:hanging="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675482"/>
    <w:multiLevelType w:val="multilevel"/>
    <w:tmpl w:val="2F6A4FC2"/>
    <w:lvl w:ilvl="0">
      <w:start w:val="1"/>
      <w:numFmt w:val="none"/>
      <w:lvlText w:val=""/>
      <w:lvlJc w:val="left"/>
      <w:pPr>
        <w:ind w:left="0" w:firstLine="0"/>
      </w:pPr>
      <w:rPr>
        <w:rFonts w:ascii="Arial" w:hAnsi="Arial" w:hint="default"/>
        <w:b/>
        <w:i w:val="0"/>
        <w:sz w:val="24"/>
      </w:rPr>
    </w:lvl>
    <w:lvl w:ilvl="1">
      <w:start w:val="1"/>
      <w:numFmt w:val="decimal"/>
      <w:suff w:val="space"/>
      <w:lvlText w:val="%1.%2"/>
      <w:lvlJc w:val="left"/>
      <w:pPr>
        <w:ind w:left="1418" w:hanging="114"/>
      </w:pPr>
      <w:rPr>
        <w:rFonts w:hint="default"/>
      </w:rPr>
    </w:lvl>
    <w:lvl w:ilvl="2">
      <w:start w:val="1"/>
      <w:numFmt w:val="decimal"/>
      <w:suff w:val="space"/>
      <w:lvlText w:val="%1.%2.%3"/>
      <w:lvlJc w:val="left"/>
      <w:pPr>
        <w:ind w:left="2100" w:hanging="114"/>
      </w:pPr>
      <w:rPr>
        <w:rFonts w:hint="default"/>
      </w:rPr>
    </w:lvl>
    <w:lvl w:ilvl="3">
      <w:start w:val="1"/>
      <w:numFmt w:val="decimal"/>
      <w:suff w:val="space"/>
      <w:lvlText w:val="%1.%2.%3.%4."/>
      <w:lvlJc w:val="left"/>
      <w:pPr>
        <w:ind w:left="1418" w:hanging="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03B125A"/>
    <w:multiLevelType w:val="hybridMultilevel"/>
    <w:tmpl w:val="853CCF1E"/>
    <w:lvl w:ilvl="0" w:tplc="440ABD02">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4" w15:restartNumberingAfterBreak="0">
    <w:nsid w:val="71470F9F"/>
    <w:multiLevelType w:val="multilevel"/>
    <w:tmpl w:val="2C005AB2"/>
    <w:lvl w:ilvl="0">
      <w:start w:val="1"/>
      <w:numFmt w:val="decimal"/>
      <w:pStyle w:val="LiiteOtsikko1"/>
      <w:lvlText w:val="Liite %1"/>
      <w:lvlJc w:val="left"/>
      <w:pPr>
        <w:ind w:left="1304" w:hanging="1304"/>
      </w:pPr>
      <w:rPr>
        <w:rFonts w:ascii="Arial" w:hAnsi="Arial" w:hint="default"/>
        <w:b/>
        <w:i w:val="0"/>
        <w:sz w:val="24"/>
      </w:rPr>
    </w:lvl>
    <w:lvl w:ilvl="1">
      <w:start w:val="1"/>
      <w:numFmt w:val="decimal"/>
      <w:suff w:val="space"/>
      <w:lvlText w:val="%1.%2"/>
      <w:lvlJc w:val="left"/>
      <w:pPr>
        <w:ind w:left="1418" w:hanging="114"/>
      </w:pPr>
      <w:rPr>
        <w:rFonts w:hint="default"/>
      </w:rPr>
    </w:lvl>
    <w:lvl w:ilvl="2">
      <w:start w:val="1"/>
      <w:numFmt w:val="decimal"/>
      <w:suff w:val="space"/>
      <w:lvlText w:val="%1.%2.%3"/>
      <w:lvlJc w:val="left"/>
      <w:pPr>
        <w:ind w:left="2100" w:hanging="114"/>
      </w:pPr>
      <w:rPr>
        <w:rFonts w:hint="default"/>
      </w:rPr>
    </w:lvl>
    <w:lvl w:ilvl="3">
      <w:start w:val="1"/>
      <w:numFmt w:val="decimal"/>
      <w:suff w:val="space"/>
      <w:lvlText w:val="%1.%2.%3.%4."/>
      <w:lvlJc w:val="left"/>
      <w:pPr>
        <w:ind w:left="1418" w:hanging="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18D0E02"/>
    <w:multiLevelType w:val="multilevel"/>
    <w:tmpl w:val="8E10770E"/>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16cid:durableId="1961759329">
    <w:abstractNumId w:val="2"/>
  </w:num>
  <w:num w:numId="2" w16cid:durableId="111825826">
    <w:abstractNumId w:val="8"/>
  </w:num>
  <w:num w:numId="3" w16cid:durableId="959610471">
    <w:abstractNumId w:val="1"/>
  </w:num>
  <w:num w:numId="4" w16cid:durableId="818226861">
    <w:abstractNumId w:val="15"/>
  </w:num>
  <w:num w:numId="5" w16cid:durableId="1255941026">
    <w:abstractNumId w:val="0"/>
  </w:num>
  <w:num w:numId="6" w16cid:durableId="2073120626">
    <w:abstractNumId w:val="6"/>
  </w:num>
  <w:num w:numId="7" w16cid:durableId="1469586138">
    <w:abstractNumId w:val="10"/>
  </w:num>
  <w:num w:numId="8" w16cid:durableId="1947076112">
    <w:abstractNumId w:val="10"/>
  </w:num>
  <w:num w:numId="9" w16cid:durableId="1230574746">
    <w:abstractNumId w:val="10"/>
  </w:num>
  <w:num w:numId="10" w16cid:durableId="1322169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9525962">
    <w:abstractNumId w:val="5"/>
  </w:num>
  <w:num w:numId="12" w16cid:durableId="1877766872">
    <w:abstractNumId w:val="14"/>
  </w:num>
  <w:num w:numId="13" w16cid:durableId="16149441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5722228">
    <w:abstractNumId w:val="7"/>
  </w:num>
  <w:num w:numId="15" w16cid:durableId="2095054969">
    <w:abstractNumId w:val="12"/>
  </w:num>
  <w:num w:numId="16" w16cid:durableId="1687710381">
    <w:abstractNumId w:val="9"/>
  </w:num>
  <w:num w:numId="17" w16cid:durableId="1154833415">
    <w:abstractNumId w:val="3"/>
  </w:num>
  <w:num w:numId="18" w16cid:durableId="16870571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4536424">
    <w:abstractNumId w:val="11"/>
  </w:num>
  <w:num w:numId="20" w16cid:durableId="52049985">
    <w:abstractNumId w:val="4"/>
  </w:num>
  <w:num w:numId="21" w16cid:durableId="20532689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6D"/>
    <w:rsid w:val="0000303D"/>
    <w:rsid w:val="000162A8"/>
    <w:rsid w:val="00034867"/>
    <w:rsid w:val="00043753"/>
    <w:rsid w:val="000452BA"/>
    <w:rsid w:val="00063BCA"/>
    <w:rsid w:val="00093039"/>
    <w:rsid w:val="00093292"/>
    <w:rsid w:val="0010480A"/>
    <w:rsid w:val="00116779"/>
    <w:rsid w:val="00173E33"/>
    <w:rsid w:val="001E3DA1"/>
    <w:rsid w:val="0020643A"/>
    <w:rsid w:val="00206D34"/>
    <w:rsid w:val="00227B8C"/>
    <w:rsid w:val="00231A83"/>
    <w:rsid w:val="00232561"/>
    <w:rsid w:val="00275FFF"/>
    <w:rsid w:val="002810D3"/>
    <w:rsid w:val="0028450E"/>
    <w:rsid w:val="002A31F0"/>
    <w:rsid w:val="002B39B6"/>
    <w:rsid w:val="002D0D45"/>
    <w:rsid w:val="002F4C13"/>
    <w:rsid w:val="0030245B"/>
    <w:rsid w:val="00345E6B"/>
    <w:rsid w:val="0035039A"/>
    <w:rsid w:val="00377552"/>
    <w:rsid w:val="0039725B"/>
    <w:rsid w:val="003E1BDA"/>
    <w:rsid w:val="0040199E"/>
    <w:rsid w:val="00414348"/>
    <w:rsid w:val="00427254"/>
    <w:rsid w:val="00463359"/>
    <w:rsid w:val="00475592"/>
    <w:rsid w:val="0049391E"/>
    <w:rsid w:val="004E7003"/>
    <w:rsid w:val="005236FB"/>
    <w:rsid w:val="00527F01"/>
    <w:rsid w:val="005541E1"/>
    <w:rsid w:val="00556F0A"/>
    <w:rsid w:val="005615CC"/>
    <w:rsid w:val="00575CE0"/>
    <w:rsid w:val="005B49B1"/>
    <w:rsid w:val="005B52FC"/>
    <w:rsid w:val="005C21A3"/>
    <w:rsid w:val="00615BD0"/>
    <w:rsid w:val="006412D3"/>
    <w:rsid w:val="00656560"/>
    <w:rsid w:val="0066550C"/>
    <w:rsid w:val="00672A43"/>
    <w:rsid w:val="00687494"/>
    <w:rsid w:val="00697734"/>
    <w:rsid w:val="006A1B00"/>
    <w:rsid w:val="006A35AD"/>
    <w:rsid w:val="006A6C5C"/>
    <w:rsid w:val="006B5F0C"/>
    <w:rsid w:val="006D5A2A"/>
    <w:rsid w:val="00751D41"/>
    <w:rsid w:val="00754D88"/>
    <w:rsid w:val="007630FE"/>
    <w:rsid w:val="00763B37"/>
    <w:rsid w:val="007719E7"/>
    <w:rsid w:val="007D660E"/>
    <w:rsid w:val="0085065C"/>
    <w:rsid w:val="00851AEF"/>
    <w:rsid w:val="00875C03"/>
    <w:rsid w:val="00892771"/>
    <w:rsid w:val="00897E26"/>
    <w:rsid w:val="008E2E34"/>
    <w:rsid w:val="009072FC"/>
    <w:rsid w:val="009148D4"/>
    <w:rsid w:val="00934301"/>
    <w:rsid w:val="00950FF3"/>
    <w:rsid w:val="009775C4"/>
    <w:rsid w:val="009C2C0E"/>
    <w:rsid w:val="009E28AD"/>
    <w:rsid w:val="009E5ADE"/>
    <w:rsid w:val="00A06E42"/>
    <w:rsid w:val="00A162CF"/>
    <w:rsid w:val="00A34F38"/>
    <w:rsid w:val="00A436EF"/>
    <w:rsid w:val="00A43F15"/>
    <w:rsid w:val="00A51A1D"/>
    <w:rsid w:val="00A84C89"/>
    <w:rsid w:val="00A87CD2"/>
    <w:rsid w:val="00AA313E"/>
    <w:rsid w:val="00AD60AA"/>
    <w:rsid w:val="00AE7266"/>
    <w:rsid w:val="00B006AC"/>
    <w:rsid w:val="00B710F4"/>
    <w:rsid w:val="00B72C8F"/>
    <w:rsid w:val="00B913FD"/>
    <w:rsid w:val="00B93EAB"/>
    <w:rsid w:val="00B96CFC"/>
    <w:rsid w:val="00BB2721"/>
    <w:rsid w:val="00BC78FB"/>
    <w:rsid w:val="00BD3B51"/>
    <w:rsid w:val="00BE3CDD"/>
    <w:rsid w:val="00C01BE1"/>
    <w:rsid w:val="00C377FE"/>
    <w:rsid w:val="00C6066A"/>
    <w:rsid w:val="00C82C98"/>
    <w:rsid w:val="00C942EA"/>
    <w:rsid w:val="00CA1B51"/>
    <w:rsid w:val="00CC2A15"/>
    <w:rsid w:val="00CC64C2"/>
    <w:rsid w:val="00CE034E"/>
    <w:rsid w:val="00CE4A38"/>
    <w:rsid w:val="00D1316D"/>
    <w:rsid w:val="00D13F9B"/>
    <w:rsid w:val="00D14AD7"/>
    <w:rsid w:val="00D165CA"/>
    <w:rsid w:val="00D176ED"/>
    <w:rsid w:val="00D2501E"/>
    <w:rsid w:val="00D55CAC"/>
    <w:rsid w:val="00D55D88"/>
    <w:rsid w:val="00DA4D55"/>
    <w:rsid w:val="00DB493A"/>
    <w:rsid w:val="00DF531F"/>
    <w:rsid w:val="00E048F6"/>
    <w:rsid w:val="00E454D0"/>
    <w:rsid w:val="00E53142"/>
    <w:rsid w:val="00E5559F"/>
    <w:rsid w:val="00E72F4E"/>
    <w:rsid w:val="00E83510"/>
    <w:rsid w:val="00EA3162"/>
    <w:rsid w:val="00ED2736"/>
    <w:rsid w:val="00ED6B8C"/>
    <w:rsid w:val="00F074EE"/>
    <w:rsid w:val="00F1767D"/>
    <w:rsid w:val="00F27BCD"/>
    <w:rsid w:val="00F32E2D"/>
    <w:rsid w:val="00F45F58"/>
    <w:rsid w:val="00F5796C"/>
    <w:rsid w:val="00F756F8"/>
    <w:rsid w:val="00FE787C"/>
    <w:rsid w:val="00FF21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A50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93039"/>
    <w:pPr>
      <w:spacing w:after="120" w:line="276" w:lineRule="auto"/>
    </w:pPr>
    <w:rPr>
      <w:rFonts w:ascii="Arial" w:hAnsi="Arial"/>
      <w:sz w:val="24"/>
    </w:rPr>
  </w:style>
  <w:style w:type="paragraph" w:styleId="Otsikko1">
    <w:name w:val="heading 1"/>
    <w:basedOn w:val="Normaali"/>
    <w:next w:val="Normaali"/>
    <w:link w:val="Otsikko1Char"/>
    <w:uiPriority w:val="9"/>
    <w:semiHidden/>
    <w:rsid w:val="007D660E"/>
    <w:pPr>
      <w:keepNext/>
      <w:keepLines/>
      <w:spacing w:before="240" w:line="259" w:lineRule="auto"/>
      <w:outlineLvl w:val="0"/>
    </w:pPr>
    <w:rPr>
      <w:rFonts w:asciiTheme="majorHAnsi" w:eastAsiaTheme="majorEastAsia" w:hAnsiTheme="majorHAnsi" w:cstheme="majorBidi"/>
      <w:color w:val="1760FF" w:themeColor="accent1" w:themeShade="BF"/>
      <w:sz w:val="32"/>
      <w:szCs w:val="32"/>
    </w:rPr>
  </w:style>
  <w:style w:type="paragraph" w:styleId="Otsikko2">
    <w:name w:val="heading 2"/>
    <w:basedOn w:val="Normaali"/>
    <w:next w:val="Normaali"/>
    <w:link w:val="Otsikko2Char"/>
    <w:uiPriority w:val="9"/>
    <w:semiHidden/>
    <w:rsid w:val="007D660E"/>
    <w:pPr>
      <w:keepNext/>
      <w:keepLines/>
      <w:spacing w:before="40" w:line="259" w:lineRule="auto"/>
      <w:outlineLvl w:val="1"/>
    </w:pPr>
    <w:rPr>
      <w:rFonts w:asciiTheme="majorHAnsi" w:eastAsiaTheme="majorEastAsia" w:hAnsiTheme="majorHAnsi" w:cstheme="majorBidi"/>
      <w:color w:val="1760FF" w:themeColor="accent1" w:themeShade="BF"/>
      <w:sz w:val="26"/>
      <w:szCs w:val="26"/>
    </w:rPr>
  </w:style>
  <w:style w:type="paragraph" w:styleId="Otsikko3">
    <w:name w:val="heading 3"/>
    <w:basedOn w:val="Normaali"/>
    <w:next w:val="Normaali"/>
    <w:link w:val="Otsikko3Char"/>
    <w:uiPriority w:val="9"/>
    <w:semiHidden/>
    <w:qFormat/>
    <w:rsid w:val="007D660E"/>
    <w:pPr>
      <w:keepNext/>
      <w:keepLines/>
      <w:spacing w:before="40" w:line="259" w:lineRule="auto"/>
      <w:outlineLvl w:val="2"/>
    </w:pPr>
    <w:rPr>
      <w:rFonts w:asciiTheme="majorHAnsi" w:eastAsiaTheme="majorEastAsia" w:hAnsiTheme="majorHAnsi" w:cstheme="majorBidi"/>
      <w:color w:val="003AB9" w:themeColor="accent1" w:themeShade="7F"/>
      <w:szCs w:val="24"/>
    </w:rPr>
  </w:style>
  <w:style w:type="paragraph" w:styleId="Otsikko4">
    <w:name w:val="heading 4"/>
    <w:basedOn w:val="Normaali"/>
    <w:next w:val="Normaali"/>
    <w:link w:val="Otsikko4Char"/>
    <w:uiPriority w:val="9"/>
    <w:semiHidden/>
    <w:rsid w:val="00E53142"/>
    <w:pPr>
      <w:keepNext/>
      <w:keepLines/>
      <w:spacing w:before="40" w:line="259" w:lineRule="auto"/>
      <w:outlineLvl w:val="3"/>
    </w:pPr>
    <w:rPr>
      <w:rFonts w:asciiTheme="majorHAnsi" w:eastAsiaTheme="majorEastAsia" w:hAnsiTheme="majorHAnsi" w:cstheme="majorBidi"/>
      <w:i/>
      <w:iCs/>
      <w:color w:val="1760FF"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siaotsikko">
    <w:name w:val="Asiaotsikko"/>
    <w:basedOn w:val="Normaali"/>
    <w:next w:val="Normaali"/>
    <w:qFormat/>
    <w:rsid w:val="0000303D"/>
    <w:pPr>
      <w:contextualSpacing/>
    </w:pPr>
    <w:rPr>
      <w:rFonts w:eastAsia="Times New Roman" w:cstheme="majorBidi"/>
      <w:b/>
      <w:snapToGrid w:val="0"/>
      <w:spacing w:val="5"/>
      <w:kern w:val="28"/>
      <w:szCs w:val="52"/>
      <w:lang w:eastAsia="fi-FI"/>
    </w:rPr>
  </w:style>
  <w:style w:type="paragraph" w:customStyle="1" w:styleId="Otsikko10">
    <w:name w:val="Otsikko_1"/>
    <w:basedOn w:val="Otsikko1"/>
    <w:next w:val="KappaleC0"/>
    <w:semiHidden/>
    <w:qFormat/>
    <w:rsid w:val="00BE3CDD"/>
    <w:pPr>
      <w:spacing w:before="0" w:line="276" w:lineRule="auto"/>
    </w:pPr>
    <w:rPr>
      <w:rFonts w:ascii="Arial" w:hAnsi="Arial" w:cstheme="majorHAnsi"/>
      <w:b/>
      <w:bCs/>
      <w:caps/>
      <w:color w:val="auto"/>
      <w:sz w:val="24"/>
      <w:szCs w:val="28"/>
    </w:rPr>
  </w:style>
  <w:style w:type="character" w:customStyle="1" w:styleId="Otsikko1Char">
    <w:name w:val="Otsikko 1 Char"/>
    <w:basedOn w:val="Kappaleenoletusfontti"/>
    <w:link w:val="Otsikko1"/>
    <w:uiPriority w:val="9"/>
    <w:semiHidden/>
    <w:rsid w:val="00B006AC"/>
    <w:rPr>
      <w:rFonts w:asciiTheme="majorHAnsi" w:eastAsiaTheme="majorEastAsia" w:hAnsiTheme="majorHAnsi" w:cstheme="majorBidi"/>
      <w:color w:val="1760FF" w:themeColor="accent1" w:themeShade="BF"/>
      <w:sz w:val="32"/>
      <w:szCs w:val="32"/>
    </w:rPr>
  </w:style>
  <w:style w:type="paragraph" w:customStyle="1" w:styleId="Otsikko20">
    <w:name w:val="Otsikko_2"/>
    <w:basedOn w:val="Otsikko2"/>
    <w:next w:val="Normaali"/>
    <w:semiHidden/>
    <w:qFormat/>
    <w:rsid w:val="00BE3CDD"/>
    <w:pPr>
      <w:spacing w:before="0" w:line="276" w:lineRule="auto"/>
    </w:pPr>
    <w:rPr>
      <w:rFonts w:ascii="Arial" w:hAnsi="Arial"/>
      <w:b/>
      <w:bCs/>
      <w:color w:val="auto"/>
      <w:sz w:val="24"/>
    </w:rPr>
  </w:style>
  <w:style w:type="character" w:customStyle="1" w:styleId="Otsikko2Char">
    <w:name w:val="Otsikko 2 Char"/>
    <w:basedOn w:val="Kappaleenoletusfontti"/>
    <w:link w:val="Otsikko2"/>
    <w:uiPriority w:val="9"/>
    <w:semiHidden/>
    <w:rsid w:val="00B006AC"/>
    <w:rPr>
      <w:rFonts w:asciiTheme="majorHAnsi" w:eastAsiaTheme="majorEastAsia" w:hAnsiTheme="majorHAnsi" w:cstheme="majorBidi"/>
      <w:color w:val="1760FF" w:themeColor="accent1" w:themeShade="BF"/>
      <w:sz w:val="26"/>
      <w:szCs w:val="26"/>
    </w:rPr>
  </w:style>
  <w:style w:type="paragraph" w:customStyle="1" w:styleId="Otsikko30">
    <w:name w:val="Otsikko_3"/>
    <w:basedOn w:val="Otsikko3"/>
    <w:next w:val="KappaleC1"/>
    <w:semiHidden/>
    <w:rsid w:val="00BE3CDD"/>
    <w:pPr>
      <w:spacing w:before="0" w:line="276" w:lineRule="auto"/>
    </w:pPr>
    <w:rPr>
      <w:rFonts w:ascii="Arial" w:hAnsi="Arial"/>
      <w:b/>
      <w:bCs/>
      <w:color w:val="auto"/>
      <w:szCs w:val="22"/>
    </w:rPr>
  </w:style>
  <w:style w:type="character" w:customStyle="1" w:styleId="Otsikko3Char">
    <w:name w:val="Otsikko 3 Char"/>
    <w:basedOn w:val="Kappaleenoletusfontti"/>
    <w:link w:val="Otsikko3"/>
    <w:uiPriority w:val="9"/>
    <w:semiHidden/>
    <w:rsid w:val="00B006AC"/>
    <w:rPr>
      <w:rFonts w:asciiTheme="majorHAnsi" w:eastAsiaTheme="majorEastAsia" w:hAnsiTheme="majorHAnsi" w:cstheme="majorBidi"/>
      <w:color w:val="003AB9" w:themeColor="accent1" w:themeShade="7F"/>
      <w:sz w:val="24"/>
      <w:szCs w:val="24"/>
    </w:rPr>
  </w:style>
  <w:style w:type="paragraph" w:customStyle="1" w:styleId="SivuotsikkoRiippuvasis">
    <w:name w:val="Sivuotsikko Riippuva sis"/>
    <w:basedOn w:val="Leipteksti"/>
    <w:qFormat/>
    <w:rsid w:val="00BE3CDD"/>
    <w:pPr>
      <w:spacing w:line="276" w:lineRule="auto"/>
      <w:ind w:left="1304" w:hanging="1304"/>
    </w:pPr>
    <w:rPr>
      <w:rFonts w:eastAsia="Times New Roman" w:cs="Times New Roman"/>
      <w:snapToGrid w:val="0"/>
      <w:szCs w:val="20"/>
      <w:lang w:eastAsia="fi-FI"/>
    </w:rPr>
  </w:style>
  <w:style w:type="paragraph" w:styleId="Leipteksti">
    <w:name w:val="Body Text"/>
    <w:basedOn w:val="Normaali"/>
    <w:link w:val="LeiptekstiChar"/>
    <w:uiPriority w:val="99"/>
    <w:semiHidden/>
    <w:unhideWhenUsed/>
    <w:rsid w:val="007D660E"/>
    <w:pPr>
      <w:spacing w:line="259" w:lineRule="auto"/>
    </w:pPr>
  </w:style>
  <w:style w:type="character" w:customStyle="1" w:styleId="LeiptekstiChar">
    <w:name w:val="Leipäteksti Char"/>
    <w:basedOn w:val="Kappaleenoletusfontti"/>
    <w:link w:val="Leipteksti"/>
    <w:uiPriority w:val="99"/>
    <w:semiHidden/>
    <w:rsid w:val="007D660E"/>
  </w:style>
  <w:style w:type="paragraph" w:customStyle="1" w:styleId="KappaleC0">
    <w:name w:val="Kappale C0"/>
    <w:basedOn w:val="Normaali"/>
    <w:uiPriority w:val="1"/>
    <w:qFormat/>
    <w:rsid w:val="007D660E"/>
  </w:style>
  <w:style w:type="paragraph" w:customStyle="1" w:styleId="KappaleC1">
    <w:name w:val="Kappale C1"/>
    <w:basedOn w:val="Normaali"/>
    <w:uiPriority w:val="1"/>
    <w:qFormat/>
    <w:rsid w:val="00F074EE"/>
    <w:pPr>
      <w:ind w:left="1304"/>
    </w:pPr>
  </w:style>
  <w:style w:type="paragraph" w:customStyle="1" w:styleId="KappaleC2">
    <w:name w:val="Kappale C2"/>
    <w:basedOn w:val="KappaleC1"/>
    <w:uiPriority w:val="1"/>
    <w:qFormat/>
    <w:rsid w:val="007D660E"/>
    <w:pPr>
      <w:ind w:left="2608"/>
    </w:pPr>
  </w:style>
  <w:style w:type="paragraph" w:styleId="Merkittyluettelo">
    <w:name w:val="List Bullet"/>
    <w:basedOn w:val="Normaali"/>
    <w:uiPriority w:val="1"/>
    <w:unhideWhenUsed/>
    <w:qFormat/>
    <w:rsid w:val="002A31F0"/>
    <w:pPr>
      <w:numPr>
        <w:numId w:val="2"/>
      </w:numPr>
      <w:spacing w:after="0"/>
    </w:pPr>
  </w:style>
  <w:style w:type="paragraph" w:styleId="Merkittyluettelo2">
    <w:name w:val="List Bullet 2"/>
    <w:basedOn w:val="Normaali"/>
    <w:uiPriority w:val="1"/>
    <w:unhideWhenUsed/>
    <w:qFormat/>
    <w:rsid w:val="002A31F0"/>
    <w:pPr>
      <w:numPr>
        <w:numId w:val="4"/>
      </w:numPr>
      <w:spacing w:after="0"/>
    </w:pPr>
  </w:style>
  <w:style w:type="paragraph" w:styleId="Merkittyluettelo3">
    <w:name w:val="List Bullet 3"/>
    <w:basedOn w:val="Normaali"/>
    <w:uiPriority w:val="1"/>
    <w:unhideWhenUsed/>
    <w:qFormat/>
    <w:rsid w:val="002A31F0"/>
    <w:pPr>
      <w:numPr>
        <w:numId w:val="6"/>
      </w:numPr>
      <w:spacing w:after="0"/>
    </w:pPr>
  </w:style>
  <w:style w:type="paragraph" w:customStyle="1" w:styleId="Otsikko1Num">
    <w:name w:val="Otsikko_1_Num"/>
    <w:basedOn w:val="Normaali"/>
    <w:next w:val="KappaleC1"/>
    <w:qFormat/>
    <w:rsid w:val="00E72F4E"/>
    <w:pPr>
      <w:numPr>
        <w:numId w:val="20"/>
      </w:numPr>
      <w:outlineLvl w:val="0"/>
    </w:pPr>
    <w:rPr>
      <w:b/>
      <w:caps/>
    </w:rPr>
  </w:style>
  <w:style w:type="paragraph" w:customStyle="1" w:styleId="Otsikko2Num">
    <w:name w:val="Otsikko_2_Num"/>
    <w:basedOn w:val="Normaali"/>
    <w:next w:val="KappaleC1"/>
    <w:qFormat/>
    <w:rsid w:val="0030245B"/>
    <w:pPr>
      <w:numPr>
        <w:ilvl w:val="1"/>
        <w:numId w:val="20"/>
      </w:numPr>
      <w:outlineLvl w:val="1"/>
    </w:pPr>
    <w:rPr>
      <w:b/>
    </w:rPr>
  </w:style>
  <w:style w:type="paragraph" w:customStyle="1" w:styleId="Otsikko3Num">
    <w:name w:val="Otsikko_3_Num"/>
    <w:basedOn w:val="Normaali"/>
    <w:next w:val="KappaleC1"/>
    <w:qFormat/>
    <w:rsid w:val="0030245B"/>
    <w:pPr>
      <w:numPr>
        <w:ilvl w:val="2"/>
        <w:numId w:val="20"/>
      </w:numPr>
      <w:outlineLvl w:val="2"/>
    </w:pPr>
    <w:rPr>
      <w:b/>
    </w:rPr>
  </w:style>
  <w:style w:type="paragraph" w:styleId="Sisluet1">
    <w:name w:val="toc 1"/>
    <w:basedOn w:val="Normaali"/>
    <w:next w:val="Normaali"/>
    <w:uiPriority w:val="39"/>
    <w:unhideWhenUsed/>
    <w:rsid w:val="00A06E42"/>
    <w:pPr>
      <w:spacing w:after="100"/>
    </w:pPr>
    <w:rPr>
      <w:b/>
      <w:caps/>
    </w:rPr>
  </w:style>
  <w:style w:type="paragraph" w:styleId="Sisluet2">
    <w:name w:val="toc 2"/>
    <w:basedOn w:val="Normaali"/>
    <w:next w:val="Normaali"/>
    <w:uiPriority w:val="39"/>
    <w:unhideWhenUsed/>
    <w:rsid w:val="007D660E"/>
    <w:pPr>
      <w:spacing w:after="100"/>
      <w:ind w:left="220"/>
    </w:pPr>
  </w:style>
  <w:style w:type="paragraph" w:styleId="Sisluet3">
    <w:name w:val="toc 3"/>
    <w:basedOn w:val="Normaali"/>
    <w:next w:val="Normaali"/>
    <w:uiPriority w:val="39"/>
    <w:unhideWhenUsed/>
    <w:rsid w:val="007D660E"/>
    <w:pPr>
      <w:tabs>
        <w:tab w:val="right" w:leader="dot" w:pos="9968"/>
      </w:tabs>
      <w:spacing w:after="100"/>
      <w:ind w:left="567"/>
    </w:pPr>
  </w:style>
  <w:style w:type="character" w:customStyle="1" w:styleId="Otsikko4Char">
    <w:name w:val="Otsikko 4 Char"/>
    <w:basedOn w:val="Kappaleenoletusfontti"/>
    <w:link w:val="Otsikko4"/>
    <w:uiPriority w:val="9"/>
    <w:semiHidden/>
    <w:rsid w:val="00B006AC"/>
    <w:rPr>
      <w:rFonts w:asciiTheme="majorHAnsi" w:eastAsiaTheme="majorEastAsia" w:hAnsiTheme="majorHAnsi" w:cstheme="majorBidi"/>
      <w:i/>
      <w:iCs/>
      <w:color w:val="1760FF" w:themeColor="accent1" w:themeShade="BF"/>
      <w:sz w:val="24"/>
    </w:rPr>
  </w:style>
  <w:style w:type="paragraph" w:styleId="Otsikko">
    <w:name w:val="Title"/>
    <w:basedOn w:val="Normaali"/>
    <w:next w:val="Normaali"/>
    <w:link w:val="OtsikkoChar"/>
    <w:uiPriority w:val="10"/>
    <w:semiHidden/>
    <w:rsid w:val="00E53142"/>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semiHidden/>
    <w:rsid w:val="00B006AC"/>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semiHidden/>
    <w:rsid w:val="00B006AC"/>
    <w:pPr>
      <w:numPr>
        <w:ilvl w:val="1"/>
      </w:numPr>
      <w:spacing w:after="160" w:line="259" w:lineRule="auto"/>
    </w:pPr>
    <w:rPr>
      <w:rFonts w:asciiTheme="minorHAnsi" w:eastAsiaTheme="minorEastAsia" w:hAnsiTheme="minorHAnsi" w:cstheme="minorBidi"/>
      <w:color w:val="5A5A5A" w:themeColor="text1" w:themeTint="A5"/>
      <w:spacing w:val="15"/>
      <w:sz w:val="22"/>
    </w:rPr>
  </w:style>
  <w:style w:type="character" w:customStyle="1" w:styleId="AlaotsikkoChar">
    <w:name w:val="Alaotsikko Char"/>
    <w:basedOn w:val="Kappaleenoletusfontti"/>
    <w:link w:val="Alaotsikko"/>
    <w:uiPriority w:val="11"/>
    <w:semiHidden/>
    <w:rsid w:val="0085065C"/>
    <w:rPr>
      <w:rFonts w:eastAsiaTheme="minorEastAsia" w:cstheme="minorBidi"/>
      <w:color w:val="5A5A5A" w:themeColor="text1" w:themeTint="A5"/>
      <w:spacing w:val="15"/>
    </w:rPr>
  </w:style>
  <w:style w:type="paragraph" w:styleId="Yltunniste">
    <w:name w:val="header"/>
    <w:basedOn w:val="Normaali"/>
    <w:link w:val="YltunnisteChar"/>
    <w:uiPriority w:val="99"/>
    <w:unhideWhenUsed/>
    <w:rsid w:val="00575CE0"/>
  </w:style>
  <w:style w:type="character" w:customStyle="1" w:styleId="YltunnisteChar">
    <w:name w:val="Ylätunniste Char"/>
    <w:basedOn w:val="Kappaleenoletusfontti"/>
    <w:link w:val="Yltunniste"/>
    <w:uiPriority w:val="99"/>
    <w:rsid w:val="00575CE0"/>
    <w:rPr>
      <w:rFonts w:ascii="Arial" w:hAnsi="Arial"/>
      <w:sz w:val="24"/>
    </w:rPr>
  </w:style>
  <w:style w:type="paragraph" w:styleId="Alatunniste">
    <w:name w:val="footer"/>
    <w:basedOn w:val="Normaali"/>
    <w:link w:val="AlatunnisteChar"/>
    <w:unhideWhenUsed/>
    <w:rsid w:val="00575CE0"/>
    <w:pPr>
      <w:tabs>
        <w:tab w:val="center" w:pos="4819"/>
        <w:tab w:val="right" w:pos="9638"/>
      </w:tabs>
      <w:spacing w:after="0" w:line="240" w:lineRule="auto"/>
    </w:pPr>
  </w:style>
  <w:style w:type="character" w:customStyle="1" w:styleId="AlatunnisteChar">
    <w:name w:val="Alatunniste Char"/>
    <w:basedOn w:val="Kappaleenoletusfontti"/>
    <w:link w:val="Alatunniste"/>
    <w:rsid w:val="00575CE0"/>
    <w:rPr>
      <w:rFonts w:ascii="Arial" w:hAnsi="Arial"/>
      <w:sz w:val="24"/>
    </w:rPr>
  </w:style>
  <w:style w:type="table" w:styleId="TaulukkoRuudukko">
    <w:name w:val="Table Grid"/>
    <w:basedOn w:val="Normaalitaulukko"/>
    <w:rsid w:val="0090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9072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ikkamerkkiteksti">
    <w:name w:val="Placeholder Text"/>
    <w:basedOn w:val="Kappaleenoletusfontti"/>
    <w:uiPriority w:val="99"/>
    <w:semiHidden/>
    <w:rsid w:val="009072FC"/>
    <w:rPr>
      <w:color w:val="808080"/>
    </w:rPr>
  </w:style>
  <w:style w:type="character" w:styleId="Hyperlinkki">
    <w:name w:val="Hyperlink"/>
    <w:basedOn w:val="Kappaleenoletusfontti"/>
    <w:uiPriority w:val="99"/>
    <w:unhideWhenUsed/>
    <w:rsid w:val="00A43F15"/>
    <w:rPr>
      <w:color w:val="0563C1" w:themeColor="hyperlink"/>
      <w:u w:val="single"/>
    </w:rPr>
  </w:style>
  <w:style w:type="paragraph" w:styleId="Sisllysluettelonotsikko">
    <w:name w:val="TOC Heading"/>
    <w:basedOn w:val="Otsikko1"/>
    <w:next w:val="Normaali"/>
    <w:uiPriority w:val="39"/>
    <w:semiHidden/>
    <w:unhideWhenUsed/>
    <w:qFormat/>
    <w:rsid w:val="00A43F15"/>
    <w:pPr>
      <w:spacing w:line="240" w:lineRule="auto"/>
      <w:outlineLvl w:val="9"/>
    </w:pPr>
  </w:style>
  <w:style w:type="paragraph" w:customStyle="1" w:styleId="Otsikko40">
    <w:name w:val="Otsikko_4"/>
    <w:basedOn w:val="Otsikko4"/>
    <w:next w:val="KappaleC1"/>
    <w:semiHidden/>
    <w:rsid w:val="00BE3CDD"/>
    <w:pPr>
      <w:spacing w:before="0" w:line="276" w:lineRule="auto"/>
    </w:pPr>
    <w:rPr>
      <w:rFonts w:ascii="Arial" w:hAnsi="Arial"/>
      <w:b/>
      <w:i w:val="0"/>
      <w:color w:val="auto"/>
      <w:lang w:eastAsia="fi-FI"/>
    </w:rPr>
  </w:style>
  <w:style w:type="paragraph" w:customStyle="1" w:styleId="Otsikko4Num">
    <w:name w:val="Otsikko_4_Num"/>
    <w:basedOn w:val="Normaali"/>
    <w:next w:val="KappaleC1"/>
    <w:qFormat/>
    <w:rsid w:val="00CC2A15"/>
    <w:pPr>
      <w:numPr>
        <w:ilvl w:val="3"/>
        <w:numId w:val="20"/>
      </w:numPr>
    </w:pPr>
    <w:rPr>
      <w:b/>
    </w:rPr>
  </w:style>
  <w:style w:type="paragraph" w:styleId="Sisluet4">
    <w:name w:val="toc 4"/>
    <w:basedOn w:val="Normaali"/>
    <w:next w:val="Normaali"/>
    <w:autoRedefine/>
    <w:uiPriority w:val="39"/>
    <w:qFormat/>
    <w:rsid w:val="000162A8"/>
    <w:pPr>
      <w:tabs>
        <w:tab w:val="right" w:leader="dot" w:pos="9968"/>
      </w:tabs>
      <w:spacing w:after="100"/>
      <w:ind w:left="567"/>
    </w:pPr>
  </w:style>
  <w:style w:type="paragraph" w:customStyle="1" w:styleId="LIITTEET">
    <w:name w:val="LIITTEET"/>
    <w:basedOn w:val="Otsikko10"/>
    <w:next w:val="KappaleC1"/>
    <w:semiHidden/>
    <w:qFormat/>
    <w:rsid w:val="00851AEF"/>
    <w:pPr>
      <w:numPr>
        <w:numId w:val="19"/>
      </w:numPr>
    </w:pPr>
    <w:rPr>
      <w:b w:val="0"/>
      <w:lang w:eastAsia="fi-FI"/>
    </w:rPr>
  </w:style>
  <w:style w:type="paragraph" w:customStyle="1" w:styleId="LiiteOtsikko1">
    <w:name w:val="Liite_Otsikko_1"/>
    <w:basedOn w:val="Otsikko10"/>
    <w:next w:val="KappaleC1"/>
    <w:semiHidden/>
    <w:qFormat/>
    <w:rsid w:val="009775C4"/>
    <w:pPr>
      <w:numPr>
        <w:numId w:val="12"/>
      </w:numPr>
    </w:pPr>
    <w:rPr>
      <w:caps w:val="0"/>
      <w:lang w:eastAsia="fi-FI"/>
    </w:rPr>
  </w:style>
  <w:style w:type="paragraph" w:styleId="Sisennettyleipteksti">
    <w:name w:val="Body Text Indent"/>
    <w:basedOn w:val="Normaali"/>
    <w:link w:val="SisennettyleiptekstiChar"/>
    <w:uiPriority w:val="99"/>
    <w:unhideWhenUsed/>
    <w:rsid w:val="00FF21D2"/>
    <w:pPr>
      <w:ind w:left="283"/>
    </w:pPr>
  </w:style>
  <w:style w:type="character" w:customStyle="1" w:styleId="SisennettyleiptekstiChar">
    <w:name w:val="Sisennetty leipäteksti Char"/>
    <w:basedOn w:val="Kappaleenoletusfontti"/>
    <w:link w:val="Sisennettyleipteksti"/>
    <w:uiPriority w:val="99"/>
    <w:rsid w:val="00FF21D2"/>
    <w:rPr>
      <w:rFonts w:ascii="Arial" w:hAnsi="Arial"/>
      <w:sz w:val="24"/>
    </w:rPr>
  </w:style>
  <w:style w:type="paragraph" w:styleId="Luettelokappale">
    <w:name w:val="List Paragraph"/>
    <w:basedOn w:val="Normaali"/>
    <w:uiPriority w:val="34"/>
    <w:qFormat/>
    <w:rsid w:val="00FF21D2"/>
    <w:pPr>
      <w:spacing w:after="0" w:line="240" w:lineRule="auto"/>
      <w:ind w:left="720"/>
      <w:contextualSpacing/>
    </w:pPr>
    <w:rPr>
      <w:rFonts w:asciiTheme="minorHAnsi" w:hAnsiTheme="minorHAnsi"/>
      <w:sz w:val="22"/>
    </w:rPr>
  </w:style>
  <w:style w:type="paragraph" w:styleId="NormaaliWWW">
    <w:name w:val="Normal (Web)"/>
    <w:basedOn w:val="Normaali"/>
    <w:uiPriority w:val="99"/>
    <w:unhideWhenUsed/>
    <w:rsid w:val="00FF21D2"/>
    <w:pPr>
      <w:spacing w:before="100" w:beforeAutospacing="1" w:after="100" w:afterAutospacing="1" w:line="240" w:lineRule="auto"/>
    </w:pPr>
    <w:rPr>
      <w:rFonts w:ascii="Times New Roman" w:eastAsia="Times New Roman" w:hAnsi="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lomakerekisteri.shp.fi\lomakkeet\kys\hallinto\kylm&#228;s&#228;ilytystilojenl&#228;m&#246;tilaseuranta.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lomakerekisteri.shp.fi\lomakkeet\kys\hallinto\kylm&#228;s&#228;ilytystilojenl&#228;m&#246;tilaseuranta.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a.kokkonen\OneDrive%20-%20Istekki%20Oy\2%20Asiakirjamallit\1_PSHVA_asiakirjamallit\1_PSHVA%20mallit\Ohjeen%20dokumenttipohja_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2C7ECE2FA74867A41237DEC69BA869"/>
        <w:category>
          <w:name w:val="Yleiset"/>
          <w:gallery w:val="placeholder"/>
        </w:category>
        <w:types>
          <w:type w:val="bbPlcHdr"/>
        </w:types>
        <w:behaviors>
          <w:behavior w:val="content"/>
        </w:behaviors>
        <w:guid w:val="{D34F058C-9BC6-4334-991D-C0A791E8BC3C}"/>
      </w:docPartPr>
      <w:docPartBody>
        <w:p w:rsidR="00AD4160" w:rsidRDefault="00355B72">
          <w:pPr>
            <w:pStyle w:val="6D2C7ECE2FA74867A41237DEC69BA869"/>
          </w:pPr>
          <w:r>
            <w:rPr>
              <w:rStyle w:val="Paikkamerkkiteksti"/>
            </w:rPr>
            <w:t>P</w:t>
          </w:r>
          <w:r w:rsidRPr="006C3949">
            <w:rPr>
              <w:rStyle w:val="Paikkamerkkiteksti"/>
            </w:rPr>
            <w:t>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60"/>
    <w:rsid w:val="00325353"/>
    <w:rsid w:val="00355B72"/>
    <w:rsid w:val="00604EC5"/>
    <w:rsid w:val="00616D19"/>
    <w:rsid w:val="00AD4160"/>
    <w:rsid w:val="00C14D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D2C7ECE2FA74867A41237DEC69BA869">
    <w:name w:val="6D2C7ECE2FA74867A41237DEC69BA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PSHVA_2022">
      <a:dk1>
        <a:sysClr val="windowText" lastClr="000000"/>
      </a:dk1>
      <a:lt1>
        <a:sysClr val="window" lastClr="FFFFFF"/>
      </a:lt1>
      <a:dk2>
        <a:srgbClr val="313131"/>
      </a:dk2>
      <a:lt2>
        <a:srgbClr val="FFCF29"/>
      </a:lt2>
      <a:accent1>
        <a:srgbClr val="75A1FF"/>
      </a:accent1>
      <a:accent2>
        <a:srgbClr val="868651"/>
      </a:accent2>
      <a:accent3>
        <a:srgbClr val="0A3DB2"/>
      </a:accent3>
      <a:accent4>
        <a:srgbClr val="B28C0A"/>
      </a:accent4>
      <a:accent5>
        <a:srgbClr val="E37373"/>
      </a:accent5>
      <a:accent6>
        <a:srgbClr val="660AB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FCC43D1CE9ED4DA355039D5A427DC4" ma:contentTypeVersion="12" ma:contentTypeDescription="Create a new document." ma:contentTypeScope="" ma:versionID="e659ba24d1f9d2a0dd60bc573d7ac5ae">
  <xsd:schema xmlns:xsd="http://www.w3.org/2001/XMLSchema" xmlns:xs="http://www.w3.org/2001/XMLSchema" xmlns:p="http://schemas.microsoft.com/office/2006/metadata/properties" xmlns:ns3="8cb08715-e283-45a0-b18c-e571080432f5" xmlns:ns4="abd66378-1eef-431e-bde0-076e560f4df5" targetNamespace="http://schemas.microsoft.com/office/2006/metadata/properties" ma:root="true" ma:fieldsID="f2d83f0363d5b735f4abb0ecb4b223e4" ns3:_="" ns4:_="">
    <xsd:import namespace="8cb08715-e283-45a0-b18c-e571080432f5"/>
    <xsd:import namespace="abd66378-1eef-431e-bde0-076e560f4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08715-e283-45a0-b18c-e57108043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d66378-1eef-431e-bde0-076e560f4d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886FD-BBF3-4CA8-BB50-1A64E5B9F9AF}">
  <ds:schemaRefs>
    <ds:schemaRef ds:uri="http://schemas.microsoft.com/sharepoint/v3/contenttype/forms"/>
  </ds:schemaRefs>
</ds:datastoreItem>
</file>

<file path=customXml/itemProps2.xml><?xml version="1.0" encoding="utf-8"?>
<ds:datastoreItem xmlns:ds="http://schemas.openxmlformats.org/officeDocument/2006/customXml" ds:itemID="{0499C2AF-F57B-43DF-B34B-BF05878E61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21DB6E-64B1-4DD1-B73E-A057E4420DCD}">
  <ds:schemaRefs>
    <ds:schemaRef ds:uri="http://schemas.openxmlformats.org/officeDocument/2006/bibliography"/>
  </ds:schemaRefs>
</ds:datastoreItem>
</file>

<file path=customXml/itemProps4.xml><?xml version="1.0" encoding="utf-8"?>
<ds:datastoreItem xmlns:ds="http://schemas.openxmlformats.org/officeDocument/2006/customXml" ds:itemID="{07CFFD5B-67B5-4603-82A2-1242F767F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08715-e283-45a0-b18c-e571080432f5"/>
    <ds:schemaRef ds:uri="abd66378-1eef-431e-bde0-076e560f4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Ohjeen dokumenttipohja_2022</Template>
  <TotalTime>0</TotalTime>
  <Pages>4</Pages>
  <Words>862</Words>
  <Characters>6985</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Ohje</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dc:title>
  <dc:subject/>
  <dc:creator/>
  <cp:keywords/>
  <dc:description/>
  <cp:lastModifiedBy/>
  <cp:revision>1</cp:revision>
  <dcterms:created xsi:type="dcterms:W3CDTF">2022-12-16T13:01:00Z</dcterms:created>
  <dcterms:modified xsi:type="dcterms:W3CDTF">2022-12-16T13:06:00Z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0x01010083FCC43D1CE9ED4DA355039D5A427DC4</vt:lpwstr>
  </property>
</Properties>
</file>